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79134437" w:rsidR="00C41ABA" w:rsidRPr="00EA3AED" w:rsidRDefault="00D66E3A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4B2D2D">
        <w:rPr>
          <w:sz w:val="28"/>
          <w:szCs w:val="28"/>
        </w:rPr>
        <w:t>,</w:t>
      </w:r>
      <w:r w:rsidR="00F111B7">
        <w:rPr>
          <w:sz w:val="28"/>
          <w:szCs w:val="28"/>
        </w:rPr>
        <w:t xml:space="preserve"> 2018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4376BE4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  <w:t>Councilm</w:t>
      </w:r>
      <w:r w:rsidR="00973735">
        <w:t>ember</w:t>
      </w:r>
      <w:r>
        <w:t xml:space="preserve"> </w:t>
      </w:r>
      <w:r w:rsidR="00E20599">
        <w:rPr>
          <w:lang w:val="en"/>
        </w:rPr>
        <w:t>Robert McNeil</w:t>
      </w:r>
    </w:p>
    <w:p w14:paraId="1D641911" w14:textId="36469864" w:rsidR="008E4FE7" w:rsidRDefault="008E4FE7" w:rsidP="008E4FE7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8757FE">
        <w:rPr>
          <w:lang w:val="en"/>
        </w:rPr>
        <w:t>Councilmember Ronald Bush</w:t>
      </w:r>
    </w:p>
    <w:p w14:paraId="24225FE5" w14:textId="52601C5C" w:rsidR="008E4FE7" w:rsidRDefault="008E4FE7" w:rsidP="008E4FE7">
      <w:pPr>
        <w:rPr>
          <w:lang w:val="en"/>
        </w:rPr>
      </w:pPr>
      <w:r>
        <w:rPr>
          <w:lang w:val="en"/>
        </w:rPr>
        <w:t>Highway Superintendent Michael Baldock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E20599">
        <w:rPr>
          <w:lang w:val="en"/>
        </w:rPr>
        <w:t>Councilmember Alan Dailey</w:t>
      </w:r>
    </w:p>
    <w:p w14:paraId="29E7E60F" w14:textId="6043BBA7" w:rsidR="008A48D0" w:rsidRDefault="008A48D0" w:rsidP="00823443">
      <w:pPr>
        <w:rPr>
          <w:lang w:val="en"/>
        </w:rPr>
      </w:pPr>
      <w:r>
        <w:rPr>
          <w:lang w:val="en"/>
        </w:rPr>
        <w:t>Attorney Charles Nash</w:t>
      </w:r>
      <w:r w:rsidRPr="008A48D0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Councilmember </w:t>
      </w:r>
      <w:r>
        <w:t>Nathanael Putney</w:t>
      </w:r>
    </w:p>
    <w:p w14:paraId="176A7AB8" w14:textId="187A7E47" w:rsidR="00823443" w:rsidRDefault="00616EC4" w:rsidP="00823443"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 w:rsidRPr="00823443">
        <w:rPr>
          <w:lang w:val="en"/>
        </w:rPr>
        <w:t xml:space="preserve"> </w:t>
      </w:r>
    </w:p>
    <w:p w14:paraId="15E4726F" w14:textId="331CF90C" w:rsidR="004C711D" w:rsidRDefault="008E4FE7" w:rsidP="00823443">
      <w:r>
        <w:t>Guest:</w:t>
      </w:r>
      <w:r>
        <w:tab/>
      </w:r>
      <w:bookmarkStart w:id="0" w:name="_Hlk519160707"/>
      <w:r w:rsidR="004C711D">
        <w:t xml:space="preserve">Clay Armstrong, Stephen Wallace, James Wallace, Don Strader, Tyler </w:t>
      </w:r>
      <w:proofErr w:type="spellStart"/>
      <w:r w:rsidR="004C711D">
        <w:t>Hornski</w:t>
      </w:r>
      <w:proofErr w:type="spellEnd"/>
      <w:r w:rsidR="004C711D">
        <w:t>, Lawrence &amp; Leslie Mathews, Fred Carter,</w:t>
      </w:r>
      <w:r w:rsidR="004C711D" w:rsidRPr="004C711D">
        <w:t xml:space="preserve"> </w:t>
      </w:r>
      <w:r w:rsidR="004C711D">
        <w:t>Pat Green, William Eckert and John Hyde</w:t>
      </w:r>
    </w:p>
    <w:p w14:paraId="39B901F3" w14:textId="77777777" w:rsidR="004C711D" w:rsidRDefault="004C711D" w:rsidP="00823443"/>
    <w:bookmarkEnd w:id="0"/>
    <w:p w14:paraId="65575946" w14:textId="77777777" w:rsidR="00C41ABA" w:rsidRDefault="00C41ABA" w:rsidP="00E73867">
      <w:pPr>
        <w:pStyle w:val="BodyTextIndent2"/>
        <w:numPr>
          <w:ilvl w:val="0"/>
          <w:numId w:val="1"/>
        </w:numPr>
        <w:tabs>
          <w:tab w:val="left" w:pos="360"/>
        </w:tabs>
        <w:ind w:hanging="270"/>
        <w:rPr>
          <w:b/>
          <w:bCs/>
        </w:rPr>
      </w:pPr>
      <w:r>
        <w:rPr>
          <w:b/>
          <w:bCs/>
        </w:rPr>
        <w:t>Meeting Called to Order</w:t>
      </w:r>
    </w:p>
    <w:p w14:paraId="6308CD63" w14:textId="15D66D67" w:rsidR="00C46732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>Supervisor James Armstrong called the meeting to order at 1</w:t>
      </w:r>
      <w:r w:rsidR="00973735">
        <w:t>2</w:t>
      </w:r>
      <w:r>
        <w:t>:</w:t>
      </w:r>
      <w:r w:rsidR="00E20599">
        <w:t>0</w:t>
      </w:r>
      <w:r w:rsidR="00D66E3A">
        <w:t>3</w:t>
      </w:r>
      <w:r>
        <w:t xml:space="preserve"> PM</w:t>
      </w:r>
    </w:p>
    <w:p w14:paraId="63BC2B93" w14:textId="0262C06F" w:rsidR="0028193E" w:rsidRDefault="0028193E" w:rsidP="00E73867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hanging="270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67C4CF07" w14:textId="3E1A78EF" w:rsidR="004C711D" w:rsidRPr="006B3A28" w:rsidRDefault="008A48D0" w:rsidP="00E73867">
      <w:pPr>
        <w:pStyle w:val="BodyTextIndent2"/>
        <w:numPr>
          <w:ilvl w:val="0"/>
          <w:numId w:val="1"/>
        </w:numPr>
        <w:tabs>
          <w:tab w:val="left" w:pos="360"/>
        </w:tabs>
        <w:ind w:hanging="270"/>
        <w:rPr>
          <w:bCs/>
        </w:rPr>
      </w:pPr>
      <w:r w:rsidRPr="006B3A28">
        <w:rPr>
          <w:b/>
          <w:bCs/>
        </w:rPr>
        <w:t>Guests:</w:t>
      </w:r>
      <w:r w:rsidR="00110F77" w:rsidRPr="006B3A28">
        <w:rPr>
          <w:b/>
          <w:bCs/>
        </w:rPr>
        <w:t xml:space="preserve"> </w:t>
      </w:r>
      <w:r w:rsidR="00110F77" w:rsidRPr="006B3A28">
        <w:rPr>
          <w:bCs/>
        </w:rPr>
        <w:t xml:space="preserve">Several people </w:t>
      </w:r>
      <w:r w:rsidR="00D66E3A" w:rsidRPr="006B3A28">
        <w:rPr>
          <w:bCs/>
        </w:rPr>
        <w:t>spoke</w:t>
      </w:r>
      <w:r w:rsidR="00110F77" w:rsidRPr="006B3A28">
        <w:rPr>
          <w:bCs/>
        </w:rPr>
        <w:t xml:space="preserve"> concern</w:t>
      </w:r>
      <w:r w:rsidR="00D66E3A" w:rsidRPr="006B3A28">
        <w:rPr>
          <w:bCs/>
        </w:rPr>
        <w:t>ing</w:t>
      </w:r>
      <w:r w:rsidR="00110F77" w:rsidRPr="006B3A28">
        <w:rPr>
          <w:bCs/>
        </w:rPr>
        <w:t xml:space="preserve"> the </w:t>
      </w:r>
      <w:r w:rsidR="00616EC4" w:rsidRPr="006B3A28">
        <w:rPr>
          <w:bCs/>
        </w:rPr>
        <w:t>s</w:t>
      </w:r>
      <w:r w:rsidR="00110F77" w:rsidRPr="006B3A28">
        <w:rPr>
          <w:bCs/>
        </w:rPr>
        <w:t xml:space="preserve">hooting range that the Ogdensburg Correction </w:t>
      </w:r>
      <w:r w:rsidR="00D7442B" w:rsidRPr="006B3A28">
        <w:rPr>
          <w:bCs/>
        </w:rPr>
        <w:t>Officers</w:t>
      </w:r>
      <w:r w:rsidR="00616EC4" w:rsidRPr="006B3A28">
        <w:rPr>
          <w:bCs/>
        </w:rPr>
        <w:t xml:space="preserve"> w</w:t>
      </w:r>
      <w:r w:rsidR="004608A6">
        <w:rPr>
          <w:bCs/>
        </w:rPr>
        <w:t>ere</w:t>
      </w:r>
      <w:r w:rsidR="00110F77" w:rsidRPr="006B3A28">
        <w:rPr>
          <w:bCs/>
        </w:rPr>
        <w:t xml:space="preserve"> leasing from the Town of Lisbon on the Sand Road</w:t>
      </w:r>
      <w:r w:rsidR="006B3A28">
        <w:rPr>
          <w:bCs/>
        </w:rPr>
        <w:t xml:space="preserve"> and other concerns.</w:t>
      </w:r>
      <w:r w:rsidR="004C711D" w:rsidRPr="006B3A28">
        <w:rPr>
          <w:b/>
          <w:bCs/>
        </w:rPr>
        <w:tab/>
      </w:r>
      <w:r w:rsidR="004C711D" w:rsidRPr="006B3A28">
        <w:rPr>
          <w:b/>
          <w:bCs/>
        </w:rPr>
        <w:tab/>
      </w:r>
      <w:r w:rsidR="004C711D" w:rsidRPr="006B3A28">
        <w:rPr>
          <w:bCs/>
        </w:rPr>
        <w:t>Request</w:t>
      </w:r>
      <w:r w:rsidR="004608A6">
        <w:rPr>
          <w:bCs/>
        </w:rPr>
        <w:t>ed</w:t>
      </w:r>
      <w:r w:rsidR="004C711D" w:rsidRPr="006B3A28">
        <w:rPr>
          <w:bCs/>
        </w:rPr>
        <w:t xml:space="preserve"> </w:t>
      </w:r>
      <w:r w:rsidR="00AB4780" w:rsidRPr="006B3A28">
        <w:rPr>
          <w:bCs/>
        </w:rPr>
        <w:t xml:space="preserve">improve the fence that </w:t>
      </w:r>
      <w:r w:rsidR="004608A6">
        <w:rPr>
          <w:bCs/>
        </w:rPr>
        <w:t>wa</w:t>
      </w:r>
      <w:r w:rsidR="00AB4780" w:rsidRPr="006B3A28">
        <w:rPr>
          <w:bCs/>
        </w:rPr>
        <w:t xml:space="preserve">s surrounding the </w:t>
      </w:r>
      <w:r w:rsidR="008A3416" w:rsidRPr="006B3A28">
        <w:rPr>
          <w:bCs/>
        </w:rPr>
        <w:t>range,</w:t>
      </w:r>
      <w:r w:rsidR="000A292F" w:rsidRPr="006B3A28">
        <w:rPr>
          <w:bCs/>
        </w:rPr>
        <w:t xml:space="preserve"> so people </w:t>
      </w:r>
      <w:r w:rsidR="004608A6">
        <w:rPr>
          <w:bCs/>
        </w:rPr>
        <w:t xml:space="preserve">couldn’t </w:t>
      </w:r>
      <w:r w:rsidR="000A292F" w:rsidRPr="006B3A28">
        <w:rPr>
          <w:bCs/>
        </w:rPr>
        <w:t>clim</w:t>
      </w:r>
      <w:r w:rsidR="008A3416" w:rsidRPr="006B3A28">
        <w:rPr>
          <w:bCs/>
        </w:rPr>
        <w:t>b</w:t>
      </w:r>
      <w:r w:rsidR="000A292F" w:rsidRPr="006B3A28">
        <w:rPr>
          <w:bCs/>
        </w:rPr>
        <w:t xml:space="preserve"> over it.</w:t>
      </w:r>
    </w:p>
    <w:p w14:paraId="71E30DCF" w14:textId="44FE42DA" w:rsidR="00AB4780" w:rsidRDefault="00AB478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Supervisor Armstrong stated that in the lease</w:t>
      </w:r>
      <w:r w:rsidR="004608A6">
        <w:rPr>
          <w:bCs/>
        </w:rPr>
        <w:t>,</w:t>
      </w:r>
      <w:r>
        <w:rPr>
          <w:bCs/>
        </w:rPr>
        <w:t xml:space="preserve"> a fence </w:t>
      </w:r>
      <w:r w:rsidR="004608A6">
        <w:rPr>
          <w:bCs/>
        </w:rPr>
        <w:t>had to</w:t>
      </w:r>
      <w:r>
        <w:rPr>
          <w:bCs/>
        </w:rPr>
        <w:t xml:space="preserve"> surroun</w:t>
      </w:r>
      <w:r w:rsidR="004608A6">
        <w:rPr>
          <w:bCs/>
        </w:rPr>
        <w:t>d</w:t>
      </w:r>
      <w:r>
        <w:rPr>
          <w:bCs/>
        </w:rPr>
        <w:t xml:space="preserve"> the range.</w:t>
      </w:r>
    </w:p>
    <w:p w14:paraId="5AE3FAD3" w14:textId="5A28481C" w:rsidR="00AB4780" w:rsidRDefault="00AB478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Request that the neighbors test their wells.</w:t>
      </w:r>
    </w:p>
    <w:p w14:paraId="56634FA9" w14:textId="69578254" w:rsidR="00AB4780" w:rsidRDefault="00AB478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asked </w:t>
      </w:r>
      <w:r w:rsidR="008A3416">
        <w:rPr>
          <w:bCs/>
        </w:rPr>
        <w:t xml:space="preserve">why a lease was signed for the </w:t>
      </w:r>
      <w:r>
        <w:rPr>
          <w:bCs/>
        </w:rPr>
        <w:t>Pistol Club.</w:t>
      </w:r>
    </w:p>
    <w:p w14:paraId="253B264B" w14:textId="3758AC4C" w:rsidR="008A3416" w:rsidRDefault="00AB478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Supervisor Armstrong stated that the lease for the Pistol Club </w:t>
      </w:r>
      <w:r w:rsidR="008A3416">
        <w:rPr>
          <w:bCs/>
        </w:rPr>
        <w:t xml:space="preserve">was not legal </w:t>
      </w:r>
      <w:r w:rsidR="004608A6">
        <w:rPr>
          <w:bCs/>
        </w:rPr>
        <w:t xml:space="preserve">and </w:t>
      </w:r>
      <w:r w:rsidR="008A3416">
        <w:rPr>
          <w:bCs/>
        </w:rPr>
        <w:t xml:space="preserve">not </w:t>
      </w:r>
    </w:p>
    <w:p w14:paraId="47702D95" w14:textId="48C982A7" w:rsidR="00AB4780" w:rsidRDefault="008A3416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608A6">
        <w:rPr>
          <w:bCs/>
        </w:rPr>
        <w:t>r</w:t>
      </w:r>
      <w:r>
        <w:rPr>
          <w:bCs/>
        </w:rPr>
        <w:t>elevant. The lease was signed so the Pistol Club could try to get insurance.</w:t>
      </w:r>
    </w:p>
    <w:p w14:paraId="39BB8A65" w14:textId="6DC15C4A" w:rsidR="00CA6860" w:rsidRDefault="005876B3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Stephen Wallace asked why </w:t>
      </w:r>
      <w:r w:rsidR="004608A6">
        <w:rPr>
          <w:bCs/>
        </w:rPr>
        <w:t xml:space="preserve">the town </w:t>
      </w:r>
      <w:r w:rsidR="00CA6860">
        <w:rPr>
          <w:bCs/>
        </w:rPr>
        <w:t>put a shooting range out on the Sand Road</w:t>
      </w:r>
      <w:r w:rsidR="004608A6">
        <w:rPr>
          <w:bCs/>
        </w:rPr>
        <w:t>, and</w:t>
      </w:r>
      <w:r w:rsidR="00CA6860">
        <w:rPr>
          <w:bCs/>
        </w:rPr>
        <w:t xml:space="preserve"> </w:t>
      </w:r>
    </w:p>
    <w:p w14:paraId="7B863A01" w14:textId="77777777" w:rsidR="004608A6" w:rsidRDefault="00CA686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didn’t go through the Planning Board</w:t>
      </w:r>
      <w:r w:rsidR="004608A6">
        <w:rPr>
          <w:bCs/>
        </w:rPr>
        <w:t>?</w:t>
      </w:r>
      <w:r>
        <w:rPr>
          <w:bCs/>
        </w:rPr>
        <w:t xml:space="preserve"> Stephen stated that in the past</w:t>
      </w:r>
      <w:r w:rsidR="004608A6">
        <w:rPr>
          <w:bCs/>
        </w:rPr>
        <w:t>,</w:t>
      </w:r>
      <w:r>
        <w:rPr>
          <w:bCs/>
        </w:rPr>
        <w:t xml:space="preserve"> a shooting range</w:t>
      </w:r>
    </w:p>
    <w:p w14:paraId="35A50359" w14:textId="77777777" w:rsidR="004608A6" w:rsidRDefault="004608A6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A6860">
        <w:rPr>
          <w:bCs/>
        </w:rPr>
        <w:t xml:space="preserve">went </w:t>
      </w:r>
      <w:r>
        <w:rPr>
          <w:bCs/>
        </w:rPr>
        <w:t xml:space="preserve">by </w:t>
      </w:r>
      <w:r w:rsidR="00CA6860">
        <w:rPr>
          <w:bCs/>
        </w:rPr>
        <w:t>the planning board, a letter was written to neighbors within a mile</w:t>
      </w:r>
      <w:r>
        <w:rPr>
          <w:bCs/>
        </w:rPr>
        <w:t>,</w:t>
      </w:r>
      <w:r w:rsidR="00CA6860">
        <w:rPr>
          <w:bCs/>
        </w:rPr>
        <w:t xml:space="preserve"> and a public </w:t>
      </w:r>
    </w:p>
    <w:p w14:paraId="19740EF5" w14:textId="3D198064" w:rsidR="00CA6860" w:rsidRDefault="004608A6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h</w:t>
      </w:r>
      <w:r w:rsidR="00CA6860">
        <w:rPr>
          <w:bCs/>
        </w:rPr>
        <w:t xml:space="preserve">earing was held.  Why wasn’t it done </w:t>
      </w:r>
      <w:r>
        <w:rPr>
          <w:bCs/>
        </w:rPr>
        <w:t xml:space="preserve">for </w:t>
      </w:r>
      <w:r w:rsidR="00CA6860">
        <w:rPr>
          <w:bCs/>
        </w:rPr>
        <w:t>the pistol club</w:t>
      </w:r>
      <w:r>
        <w:rPr>
          <w:bCs/>
        </w:rPr>
        <w:t>?</w:t>
      </w:r>
    </w:p>
    <w:p w14:paraId="097B69FB" w14:textId="77777777" w:rsidR="004608A6" w:rsidRDefault="00CA6860" w:rsidP="004608A6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Supervisor Armstrong stated since the pistol club </w:t>
      </w:r>
      <w:r w:rsidR="004608A6">
        <w:rPr>
          <w:bCs/>
        </w:rPr>
        <w:t xml:space="preserve">would </w:t>
      </w:r>
      <w:r>
        <w:rPr>
          <w:bCs/>
        </w:rPr>
        <w:t xml:space="preserve">not be out there, there </w:t>
      </w:r>
      <w:r w:rsidR="004608A6">
        <w:rPr>
          <w:bCs/>
        </w:rPr>
        <w:t xml:space="preserve">was </w:t>
      </w:r>
    </w:p>
    <w:p w14:paraId="26985E0F" w14:textId="6098E6C6" w:rsidR="00CA6860" w:rsidRDefault="004608A6" w:rsidP="004608A6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A6860">
        <w:rPr>
          <w:bCs/>
        </w:rPr>
        <w:t>no reason to go to the planning board.</w:t>
      </w:r>
    </w:p>
    <w:p w14:paraId="50A7E5D3" w14:textId="4A721619" w:rsidR="00CA6860" w:rsidRDefault="00CA686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It was asked why w</w:t>
      </w:r>
      <w:r w:rsidR="004608A6">
        <w:rPr>
          <w:bCs/>
        </w:rPr>
        <w:t>ere</w:t>
      </w:r>
      <w:r>
        <w:rPr>
          <w:bCs/>
        </w:rPr>
        <w:t xml:space="preserve"> there targets on site</w:t>
      </w:r>
      <w:r w:rsidR="004608A6">
        <w:rPr>
          <w:bCs/>
        </w:rPr>
        <w:t>,</w:t>
      </w:r>
      <w:r>
        <w:rPr>
          <w:bCs/>
        </w:rPr>
        <w:t xml:space="preserve"> and clay pigeons in pieces?</w:t>
      </w:r>
    </w:p>
    <w:p w14:paraId="081DF996" w14:textId="62FA0435" w:rsidR="00CA6860" w:rsidRDefault="00CA6860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Supervisor Armstrong stated he did not know.</w:t>
      </w:r>
    </w:p>
    <w:p w14:paraId="2C804670" w14:textId="00CEF3EF" w:rsidR="00BC3914" w:rsidRDefault="00BC3914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Supervisor Armstrong stated that there ha</w:t>
      </w:r>
      <w:r w:rsidR="004608A6">
        <w:rPr>
          <w:bCs/>
        </w:rPr>
        <w:t>d</w:t>
      </w:r>
      <w:r>
        <w:rPr>
          <w:bCs/>
        </w:rPr>
        <w:t xml:space="preserve"> been shooting done out there for many years.</w:t>
      </w:r>
    </w:p>
    <w:p w14:paraId="287D6E91" w14:textId="77777777" w:rsidR="00BC3914" w:rsidRDefault="00BC3914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Councilman Dailey stated that there will be no pistol club shooting out on the range that </w:t>
      </w:r>
    </w:p>
    <w:p w14:paraId="6A4581E1" w14:textId="5411E02E" w:rsidR="00BC3914" w:rsidRDefault="00BC3914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the Correctional Officers lease from the Town of Lisbon.</w:t>
      </w:r>
    </w:p>
    <w:p w14:paraId="1817FDD1" w14:textId="7B6173F8" w:rsidR="00BC3914" w:rsidRDefault="00BC3914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Stephen Wallace asked since the Town of Lisbon ha</w:t>
      </w:r>
      <w:r w:rsidR="004608A6">
        <w:rPr>
          <w:bCs/>
        </w:rPr>
        <w:t>d</w:t>
      </w:r>
      <w:r>
        <w:rPr>
          <w:bCs/>
        </w:rPr>
        <w:t xml:space="preserve"> four other shooting ranges on town </w:t>
      </w:r>
    </w:p>
    <w:p w14:paraId="29184D55" w14:textId="77777777" w:rsidR="004608A6" w:rsidRDefault="00BC3914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608A6">
        <w:rPr>
          <w:bCs/>
        </w:rPr>
        <w:t>p</w:t>
      </w:r>
      <w:r>
        <w:rPr>
          <w:bCs/>
        </w:rPr>
        <w:t>roperty</w:t>
      </w:r>
      <w:r w:rsidR="004608A6">
        <w:rPr>
          <w:bCs/>
        </w:rPr>
        <w:t>.</w:t>
      </w:r>
      <w:r>
        <w:rPr>
          <w:bCs/>
        </w:rPr>
        <w:t xml:space="preserve"> </w:t>
      </w:r>
      <w:r w:rsidR="004608A6">
        <w:rPr>
          <w:bCs/>
        </w:rPr>
        <w:t>W</w:t>
      </w:r>
      <w:r>
        <w:rPr>
          <w:bCs/>
        </w:rPr>
        <w:t xml:space="preserve">hy </w:t>
      </w:r>
      <w:r w:rsidR="004608A6">
        <w:rPr>
          <w:bCs/>
        </w:rPr>
        <w:t>did the town</w:t>
      </w:r>
      <w:r>
        <w:rPr>
          <w:bCs/>
        </w:rPr>
        <w:t xml:space="preserve"> need the fifth on public </w:t>
      </w:r>
      <w:r w:rsidR="004608A6">
        <w:rPr>
          <w:bCs/>
        </w:rPr>
        <w:t>land?</w:t>
      </w:r>
      <w:r>
        <w:rPr>
          <w:bCs/>
        </w:rPr>
        <w:t xml:space="preserve"> He could not see why th</w:t>
      </w:r>
      <w:r w:rsidR="004608A6">
        <w:rPr>
          <w:bCs/>
        </w:rPr>
        <w:t>e town</w:t>
      </w:r>
    </w:p>
    <w:p w14:paraId="274B0B62" w14:textId="3C3B71FB" w:rsidR="00E54158" w:rsidRDefault="004608A6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wanted that liability</w:t>
      </w:r>
      <w:r w:rsidR="00E54158">
        <w:rPr>
          <w:bCs/>
        </w:rPr>
        <w:t xml:space="preserve"> for a private pistol club and run it.</w:t>
      </w:r>
      <w:r w:rsidR="00BC3914">
        <w:rPr>
          <w:bCs/>
        </w:rPr>
        <w:t xml:space="preserve"> </w:t>
      </w:r>
    </w:p>
    <w:p w14:paraId="7D6E89BC" w14:textId="77777777" w:rsidR="00E54158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Supervisor Armstrong asked Mr. Wallace if he was saying that he had a problem</w:t>
      </w:r>
    </w:p>
    <w:p w14:paraId="7C96D5BA" w14:textId="648E6450" w:rsidR="00E54158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with the CO being there.</w:t>
      </w:r>
    </w:p>
    <w:p w14:paraId="4CD22E6F" w14:textId="3DA6CB91" w:rsidR="00BC3914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Mr. Wallace stated that he had no problems of them being there.  The problem </w:t>
      </w:r>
      <w:r w:rsidR="004608A6">
        <w:rPr>
          <w:bCs/>
        </w:rPr>
        <w:t xml:space="preserve">was </w:t>
      </w:r>
    </w:p>
    <w:p w14:paraId="75D4B92E" w14:textId="4BF2C0D9" w:rsidR="00E54158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608A6">
        <w:rPr>
          <w:bCs/>
        </w:rPr>
        <w:t>t</w:t>
      </w:r>
      <w:r>
        <w:rPr>
          <w:bCs/>
        </w:rPr>
        <w:t xml:space="preserve">hey hear it five days a week and some at night.  They do not want to hear 7 days </w:t>
      </w:r>
    </w:p>
    <w:p w14:paraId="370D626D" w14:textId="5E094746" w:rsidR="00E54158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week.</w:t>
      </w:r>
    </w:p>
    <w:p w14:paraId="25002D49" w14:textId="2154CB18" w:rsidR="00E54158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Mr. Fred Carter stated that he would like to see things done right.  Give protection</w:t>
      </w:r>
      <w:r w:rsidR="004608A6">
        <w:rPr>
          <w:bCs/>
        </w:rPr>
        <w:t xml:space="preserve"> to</w:t>
      </w:r>
      <w:r>
        <w:rPr>
          <w:bCs/>
        </w:rPr>
        <w:t xml:space="preserve"> the </w:t>
      </w:r>
    </w:p>
    <w:p w14:paraId="09D4D97E" w14:textId="05DF1321" w:rsidR="00E54158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neighboring residents.  The neighbors do not want to </w:t>
      </w:r>
      <w:r w:rsidR="004608A6">
        <w:rPr>
          <w:bCs/>
        </w:rPr>
        <w:t xml:space="preserve">have </w:t>
      </w:r>
      <w:r>
        <w:rPr>
          <w:bCs/>
        </w:rPr>
        <w:t>shooting during hunting season</w:t>
      </w:r>
      <w:r w:rsidR="004608A6">
        <w:rPr>
          <w:bCs/>
        </w:rPr>
        <w:t>.</w:t>
      </w:r>
      <w:r>
        <w:rPr>
          <w:bCs/>
        </w:rPr>
        <w:t xml:space="preserve"> </w:t>
      </w:r>
    </w:p>
    <w:p w14:paraId="45B42F29" w14:textId="62ACB36C" w:rsidR="00963CF7" w:rsidRDefault="00E54158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608A6">
        <w:rPr>
          <w:bCs/>
        </w:rPr>
        <w:t xml:space="preserve">The residents wanted to be </w:t>
      </w:r>
      <w:r w:rsidR="00963CF7">
        <w:rPr>
          <w:bCs/>
        </w:rPr>
        <w:t xml:space="preserve">safe </w:t>
      </w:r>
      <w:r>
        <w:rPr>
          <w:bCs/>
        </w:rPr>
        <w:t xml:space="preserve">to go into their woods to hunt and not worry about being </w:t>
      </w:r>
    </w:p>
    <w:p w14:paraId="76870769" w14:textId="7E2483E7" w:rsidR="00E54158" w:rsidRDefault="00963CF7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54158">
        <w:rPr>
          <w:bCs/>
        </w:rPr>
        <w:t>struck by a stray bullet.</w:t>
      </w:r>
      <w:r w:rsidR="005B751C">
        <w:rPr>
          <w:bCs/>
        </w:rPr>
        <w:t xml:space="preserve"> There need</w:t>
      </w:r>
      <w:r>
        <w:rPr>
          <w:bCs/>
        </w:rPr>
        <w:t>ed</w:t>
      </w:r>
      <w:r w:rsidR="005B751C">
        <w:rPr>
          <w:bCs/>
        </w:rPr>
        <w:t xml:space="preserve"> to be rules.</w:t>
      </w:r>
    </w:p>
    <w:p w14:paraId="51DAADE4" w14:textId="77777777" w:rsidR="005B751C" w:rsidRDefault="005B751C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Councilman Dailey stated that 30 years ago when the lease was signed with the</w:t>
      </w:r>
    </w:p>
    <w:p w14:paraId="6FE58BD8" w14:textId="59E53CC3" w:rsidR="005B751C" w:rsidRDefault="005B751C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Department of Corrections.  The Department of Corrections shot from 8:00 AM to 4:00 in </w:t>
      </w: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1C6C32" w:rsidRPr="00A87880" w14:paraId="502C71D7" w14:textId="77777777" w:rsidTr="001152EF">
        <w:trPr>
          <w:trHeight w:val="64"/>
          <w:jc w:val="center"/>
        </w:trPr>
        <w:tc>
          <w:tcPr>
            <w:tcW w:w="3458" w:type="dxa"/>
          </w:tcPr>
          <w:p w14:paraId="304D67E7" w14:textId="77777777" w:rsidR="001C6C32" w:rsidRPr="00B00D27" w:rsidRDefault="001C6C32" w:rsidP="001152EF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1" w:name="_Hlk503370853"/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14:paraId="2497CF21" w14:textId="77777777" w:rsidR="001C6C32" w:rsidRPr="00A87880" w:rsidRDefault="001C6C32" w:rsidP="001152E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14, 2018</w:t>
            </w:r>
          </w:p>
        </w:tc>
        <w:tc>
          <w:tcPr>
            <w:tcW w:w="3428" w:type="dxa"/>
          </w:tcPr>
          <w:p w14:paraId="6EF1E007" w14:textId="77777777" w:rsidR="001C6C32" w:rsidRPr="00A87880" w:rsidRDefault="001C6C32" w:rsidP="001152EF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bookmarkEnd w:id="1"/>
    <w:p w14:paraId="4FE27F16" w14:textId="250884AF" w:rsidR="001C6C32" w:rsidRDefault="001C6C32" w:rsidP="001C6C32">
      <w:pPr>
        <w:pStyle w:val="BodyTextIndent2"/>
        <w:tabs>
          <w:tab w:val="left" w:pos="360"/>
        </w:tabs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Guest:</w:t>
      </w:r>
    </w:p>
    <w:p w14:paraId="3E99B461" w14:textId="46FBB13F" w:rsidR="005B751C" w:rsidRDefault="005B751C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afternoon.  </w:t>
      </w:r>
      <w:r w:rsidR="00963CF7">
        <w:rPr>
          <w:bCs/>
        </w:rPr>
        <w:t>Since that</w:t>
      </w:r>
      <w:r>
        <w:rPr>
          <w:bCs/>
        </w:rPr>
        <w:t xml:space="preserve"> time someone took </w:t>
      </w:r>
      <w:r w:rsidR="00963CF7">
        <w:rPr>
          <w:bCs/>
        </w:rPr>
        <w:t xml:space="preserve">upon himself </w:t>
      </w:r>
      <w:r>
        <w:rPr>
          <w:bCs/>
        </w:rPr>
        <w:t xml:space="preserve">to invite other law </w:t>
      </w:r>
    </w:p>
    <w:p w14:paraId="743DFD3A" w14:textId="77777777" w:rsidR="005B751C" w:rsidRDefault="005B751C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enforcements to use this range so they could qualify after dark. It was asked why wasn’t </w:t>
      </w:r>
    </w:p>
    <w:p w14:paraId="29511FEC" w14:textId="77777777" w:rsidR="00963CF7" w:rsidRDefault="005B751C" w:rsidP="00963CF7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ab/>
        <w:t xml:space="preserve">the Town of Lisbon notified that </w:t>
      </w:r>
      <w:r w:rsidR="00963CF7">
        <w:rPr>
          <w:bCs/>
        </w:rPr>
        <w:t xml:space="preserve">it </w:t>
      </w:r>
      <w:r>
        <w:rPr>
          <w:bCs/>
        </w:rPr>
        <w:t xml:space="preserve">was sub-leased out. No one could give an answer to </w:t>
      </w:r>
      <w:r w:rsidR="00963CF7">
        <w:rPr>
          <w:bCs/>
        </w:rPr>
        <w:t>that</w:t>
      </w:r>
      <w:r>
        <w:rPr>
          <w:bCs/>
        </w:rPr>
        <w:t xml:space="preserve"> </w:t>
      </w:r>
    </w:p>
    <w:p w14:paraId="471F0C40" w14:textId="7FCC2AEB" w:rsidR="00963CF7" w:rsidRDefault="00963CF7" w:rsidP="00963CF7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ab/>
      </w:r>
      <w:r w:rsidR="005B751C">
        <w:rPr>
          <w:bCs/>
        </w:rPr>
        <w:t>question.</w:t>
      </w:r>
    </w:p>
    <w:p w14:paraId="6A49B0C3" w14:textId="11893F14" w:rsidR="008A3416" w:rsidRDefault="008A3416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B751C">
        <w:rPr>
          <w:bCs/>
        </w:rPr>
        <w:t xml:space="preserve">Mr. Wallace stated that the town was notified that there was shooting done after dark. </w:t>
      </w:r>
    </w:p>
    <w:p w14:paraId="2818FA14" w14:textId="080DA702" w:rsidR="005C17BD" w:rsidRDefault="005B751C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stated from a board member that </w:t>
      </w:r>
      <w:r w:rsidR="00963CF7">
        <w:rPr>
          <w:bCs/>
        </w:rPr>
        <w:t>yes,</w:t>
      </w:r>
      <w:r>
        <w:rPr>
          <w:bCs/>
        </w:rPr>
        <w:t xml:space="preserve"> the town was notified, but not who was doing </w:t>
      </w:r>
    </w:p>
    <w:p w14:paraId="59459930" w14:textId="601CF13B" w:rsidR="005B751C" w:rsidRDefault="005C17BD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B751C">
        <w:rPr>
          <w:bCs/>
        </w:rPr>
        <w:t>the shooting.</w:t>
      </w:r>
    </w:p>
    <w:p w14:paraId="76BB60D1" w14:textId="5EBF2551" w:rsidR="005C17BD" w:rsidRDefault="005C17BD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Mr. Wallace stated he had no problems with the shooting taking place</w:t>
      </w:r>
      <w:r w:rsidR="00963CF7">
        <w:rPr>
          <w:bCs/>
        </w:rPr>
        <w:t>,</w:t>
      </w:r>
      <w:r>
        <w:rPr>
          <w:bCs/>
        </w:rPr>
        <w:t xml:space="preserve"> as it was being </w:t>
      </w:r>
    </w:p>
    <w:p w14:paraId="1CD58CA2" w14:textId="16177373" w:rsidR="005C17BD" w:rsidRDefault="005C17BD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controlled. He </w:t>
      </w:r>
      <w:r w:rsidR="00963CF7">
        <w:rPr>
          <w:bCs/>
        </w:rPr>
        <w:t>wa</w:t>
      </w:r>
      <w:r>
        <w:rPr>
          <w:bCs/>
        </w:rPr>
        <w:t>s concern</w:t>
      </w:r>
      <w:r w:rsidR="00963CF7">
        <w:rPr>
          <w:bCs/>
        </w:rPr>
        <w:t>ed</w:t>
      </w:r>
      <w:r>
        <w:rPr>
          <w:bCs/>
        </w:rPr>
        <w:t xml:space="preserve"> if another club came in</w:t>
      </w:r>
      <w:r w:rsidR="00963CF7">
        <w:rPr>
          <w:bCs/>
        </w:rPr>
        <w:t>,</w:t>
      </w:r>
      <w:r>
        <w:rPr>
          <w:bCs/>
        </w:rPr>
        <w:t xml:space="preserve"> there would be no control and no </w:t>
      </w:r>
    </w:p>
    <w:p w14:paraId="515F6157" w14:textId="1CB4B55B" w:rsidR="005C17BD" w:rsidRDefault="005C17BD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supervision over who was shooting.</w:t>
      </w:r>
    </w:p>
    <w:p w14:paraId="03D0ED62" w14:textId="22E3484E" w:rsidR="005C17BD" w:rsidRDefault="005C17BD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Supervisor Armstrong asked how Mr. Wallace knew there would be no supervis</w:t>
      </w:r>
      <w:r w:rsidR="00963CF7">
        <w:rPr>
          <w:bCs/>
        </w:rPr>
        <w:t>ion</w:t>
      </w:r>
      <w:r>
        <w:rPr>
          <w:bCs/>
        </w:rPr>
        <w:t xml:space="preserve"> or control at the shooting range if another group came in.  He stated that several people that are in the pistol club were certified range officers.</w:t>
      </w:r>
    </w:p>
    <w:p w14:paraId="4BF093D4" w14:textId="557E2F55" w:rsidR="005C17BD" w:rsidRDefault="005C17BD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Council</w:t>
      </w:r>
      <w:r w:rsidR="001C6C32">
        <w:rPr>
          <w:bCs/>
        </w:rPr>
        <w:t>member</w:t>
      </w:r>
      <w:r>
        <w:rPr>
          <w:bCs/>
        </w:rPr>
        <w:t xml:space="preserve"> Dailey stated that a Pistol Club </w:t>
      </w:r>
      <w:r w:rsidR="00963CF7">
        <w:rPr>
          <w:bCs/>
        </w:rPr>
        <w:t xml:space="preserve">would </w:t>
      </w:r>
      <w:r>
        <w:rPr>
          <w:bCs/>
        </w:rPr>
        <w:t>not be on public land.  The pistol club will have to purchase the land and pay taxes like the other clubs do.</w:t>
      </w:r>
    </w:p>
    <w:p w14:paraId="71865B14" w14:textId="5CEE0216" w:rsidR="001C6C32" w:rsidRDefault="001C6C32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 xml:space="preserve">Councilmember Dailey informed the public that he was informed that the Pistol Club </w:t>
      </w:r>
      <w:r w:rsidR="00963CF7">
        <w:rPr>
          <w:bCs/>
        </w:rPr>
        <w:t>wa</w:t>
      </w:r>
      <w:r>
        <w:rPr>
          <w:bCs/>
        </w:rPr>
        <w:t xml:space="preserve">s not looking to go onto the old dump on the Swamp Road.  That </w:t>
      </w:r>
      <w:r w:rsidR="00963CF7">
        <w:rPr>
          <w:bCs/>
        </w:rPr>
        <w:t xml:space="preserve">was </w:t>
      </w:r>
      <w:r>
        <w:rPr>
          <w:bCs/>
        </w:rPr>
        <w:t>still public property</w:t>
      </w:r>
      <w:r w:rsidR="00963CF7">
        <w:rPr>
          <w:bCs/>
        </w:rPr>
        <w:t>.</w:t>
      </w:r>
      <w:r>
        <w:rPr>
          <w:bCs/>
        </w:rPr>
        <w:t xml:space="preserve"> </w:t>
      </w:r>
      <w:r w:rsidR="00963CF7">
        <w:rPr>
          <w:bCs/>
        </w:rPr>
        <w:t>I</w:t>
      </w:r>
      <w:r>
        <w:rPr>
          <w:bCs/>
        </w:rPr>
        <w:t>f the Pistol Club want</w:t>
      </w:r>
      <w:r w:rsidR="00963CF7">
        <w:rPr>
          <w:bCs/>
        </w:rPr>
        <w:t>ed</w:t>
      </w:r>
      <w:r>
        <w:rPr>
          <w:bCs/>
        </w:rPr>
        <w:t xml:space="preserve"> to shoot out there, they </w:t>
      </w:r>
      <w:r w:rsidR="00963CF7">
        <w:rPr>
          <w:bCs/>
        </w:rPr>
        <w:t xml:space="preserve">would </w:t>
      </w:r>
      <w:r>
        <w:rPr>
          <w:bCs/>
        </w:rPr>
        <w:t xml:space="preserve">need to purchase it. </w:t>
      </w:r>
      <w:proofErr w:type="gramStart"/>
      <w:r>
        <w:rPr>
          <w:bCs/>
        </w:rPr>
        <w:t>As long as</w:t>
      </w:r>
      <w:proofErr w:type="gramEnd"/>
      <w:r>
        <w:rPr>
          <w:bCs/>
        </w:rPr>
        <w:t xml:space="preserve"> he (Dailey) was on the board no one w</w:t>
      </w:r>
      <w:r w:rsidR="00963CF7">
        <w:rPr>
          <w:bCs/>
        </w:rPr>
        <w:t>ould</w:t>
      </w:r>
      <w:r>
        <w:rPr>
          <w:bCs/>
        </w:rPr>
        <w:t xml:space="preserve"> be getting it for a $1.00 a year, unless it was for kids, charities, something like that.</w:t>
      </w:r>
    </w:p>
    <w:p w14:paraId="1CAF6E5E" w14:textId="1D67A4BB" w:rsidR="001C6C32" w:rsidRDefault="001C6C32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Supervisor Armstrong stated that once someone else start</w:t>
      </w:r>
      <w:r w:rsidR="00963CF7">
        <w:rPr>
          <w:bCs/>
        </w:rPr>
        <w:t>ed</w:t>
      </w:r>
      <w:r>
        <w:rPr>
          <w:bCs/>
        </w:rPr>
        <w:t xml:space="preserve"> shooting out there</w:t>
      </w:r>
      <w:r w:rsidR="00963CF7">
        <w:rPr>
          <w:bCs/>
        </w:rPr>
        <w:t>,</w:t>
      </w:r>
      <w:r>
        <w:rPr>
          <w:bCs/>
        </w:rPr>
        <w:t xml:space="preserve"> it </w:t>
      </w:r>
      <w:r w:rsidR="00963CF7">
        <w:rPr>
          <w:bCs/>
        </w:rPr>
        <w:t xml:space="preserve">would </w:t>
      </w:r>
      <w:r>
        <w:rPr>
          <w:bCs/>
        </w:rPr>
        <w:t xml:space="preserve">be a problem of who </w:t>
      </w:r>
      <w:r w:rsidR="00963CF7">
        <w:rPr>
          <w:bCs/>
        </w:rPr>
        <w:t xml:space="preserve">would </w:t>
      </w:r>
      <w:r>
        <w:rPr>
          <w:bCs/>
        </w:rPr>
        <w:t>clean up.</w:t>
      </w:r>
    </w:p>
    <w:p w14:paraId="756E7DD8" w14:textId="664670A1" w:rsidR="001C6C32" w:rsidRDefault="001C6C32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 xml:space="preserve">Councilmember asked Attorney Nash if a lease will be presented to the board members from the </w:t>
      </w:r>
      <w:r w:rsidR="00D50415">
        <w:rPr>
          <w:bCs/>
        </w:rPr>
        <w:t xml:space="preserve">Department of </w:t>
      </w:r>
      <w:r>
        <w:rPr>
          <w:bCs/>
        </w:rPr>
        <w:t>Correction</w:t>
      </w:r>
      <w:r w:rsidR="00D50415">
        <w:rPr>
          <w:bCs/>
        </w:rPr>
        <w:t>al</w:t>
      </w:r>
      <w:r>
        <w:rPr>
          <w:bCs/>
        </w:rPr>
        <w:t>.  Attorney Nash stated the board nee</w:t>
      </w:r>
      <w:r w:rsidR="00963CF7">
        <w:rPr>
          <w:bCs/>
        </w:rPr>
        <w:t>ded</w:t>
      </w:r>
      <w:r>
        <w:rPr>
          <w:bCs/>
        </w:rPr>
        <w:t xml:space="preserve"> to </w:t>
      </w:r>
      <w:r w:rsidR="00D50415">
        <w:rPr>
          <w:bCs/>
        </w:rPr>
        <w:t>go into executive session to discuss what they want</w:t>
      </w:r>
      <w:r w:rsidR="00963CF7">
        <w:rPr>
          <w:bCs/>
        </w:rPr>
        <w:t>ed</w:t>
      </w:r>
      <w:r w:rsidR="00D50415">
        <w:rPr>
          <w:bCs/>
        </w:rPr>
        <w:t xml:space="preserve"> from the Department of Correctional to go into negotiation with the Department of Correctional. The board </w:t>
      </w:r>
      <w:r w:rsidR="00963CF7">
        <w:rPr>
          <w:bCs/>
        </w:rPr>
        <w:t xml:space="preserve">could not </w:t>
      </w:r>
      <w:r w:rsidR="00D50415">
        <w:rPr>
          <w:bCs/>
        </w:rPr>
        <w:t xml:space="preserve">make any decisions in executive session.  </w:t>
      </w:r>
    </w:p>
    <w:p w14:paraId="4E08D1F7" w14:textId="0C8FBB27" w:rsidR="00D50415" w:rsidRDefault="00D5041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 xml:space="preserve">Pat Green stated that all meetings should be recorded and put on the Lisbon Web </w:t>
      </w:r>
      <w:r w:rsidR="009A13D5">
        <w:rPr>
          <w:bCs/>
        </w:rPr>
        <w:t>Page,</w:t>
      </w:r>
      <w:r>
        <w:rPr>
          <w:bCs/>
        </w:rPr>
        <w:t xml:space="preserve"> so it could be seen by the people.</w:t>
      </w:r>
    </w:p>
    <w:p w14:paraId="4903FF9B" w14:textId="0455F6A3" w:rsidR="00D50415" w:rsidRDefault="00D5041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Don Strader asked if something happened that the Department of Correctional left the shooting range how was it going to be cleaned and by who</w:t>
      </w:r>
      <w:r w:rsidR="004E3703">
        <w:rPr>
          <w:bCs/>
        </w:rPr>
        <w:t>m?</w:t>
      </w:r>
    </w:p>
    <w:p w14:paraId="19FEC386" w14:textId="5F6E4C1A" w:rsidR="00D50415" w:rsidRDefault="00D5041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Attorney Nash stated that there was a binding lease signed that the Department of Correctional will be doing the cleanup.</w:t>
      </w:r>
    </w:p>
    <w:p w14:paraId="256A7032" w14:textId="6F00067D" w:rsidR="00D50415" w:rsidRDefault="00D5041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 xml:space="preserve">It was asked since the Pistol Club </w:t>
      </w:r>
      <w:r w:rsidR="004E3703">
        <w:rPr>
          <w:bCs/>
        </w:rPr>
        <w:t>wa</w:t>
      </w:r>
      <w:r>
        <w:rPr>
          <w:bCs/>
        </w:rPr>
        <w:t>s out of the picture</w:t>
      </w:r>
      <w:r w:rsidR="004E3703">
        <w:rPr>
          <w:bCs/>
        </w:rPr>
        <w:t xml:space="preserve">, would </w:t>
      </w:r>
      <w:r w:rsidR="005A5DB5">
        <w:rPr>
          <w:bCs/>
        </w:rPr>
        <w:t xml:space="preserve">the lease still </w:t>
      </w:r>
      <w:r w:rsidR="009A13D5">
        <w:rPr>
          <w:bCs/>
        </w:rPr>
        <w:t xml:space="preserve">be </w:t>
      </w:r>
      <w:r w:rsidR="005A5DB5">
        <w:rPr>
          <w:bCs/>
        </w:rPr>
        <w:t>up on March 1, 2019 with the Department of Correctional.</w:t>
      </w:r>
    </w:p>
    <w:p w14:paraId="55901318" w14:textId="77777777" w:rsidR="009A13D5" w:rsidRDefault="005A5DB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Supervisor stated yes, the lease </w:t>
      </w:r>
      <w:r w:rsidR="009A13D5">
        <w:rPr>
          <w:bCs/>
        </w:rPr>
        <w:t xml:space="preserve">was </w:t>
      </w:r>
      <w:r>
        <w:rPr>
          <w:bCs/>
        </w:rPr>
        <w:t xml:space="preserve">up on March 1, 2019 if the Town and the Department </w:t>
      </w:r>
    </w:p>
    <w:p w14:paraId="74A0F093" w14:textId="74D2CCE4" w:rsidR="005A5DB5" w:rsidRDefault="009A13D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>o</w:t>
      </w:r>
      <w:r w:rsidR="005A5DB5">
        <w:rPr>
          <w:bCs/>
        </w:rPr>
        <w:t>f</w:t>
      </w:r>
      <w:r>
        <w:rPr>
          <w:bCs/>
        </w:rPr>
        <w:t xml:space="preserve"> </w:t>
      </w:r>
      <w:r w:rsidR="005A5DB5">
        <w:rPr>
          <w:bCs/>
        </w:rPr>
        <w:t>Correctional could not come to an agreement before March 1, 2019.</w:t>
      </w:r>
    </w:p>
    <w:p w14:paraId="7601029C" w14:textId="598287F5" w:rsidR="005A5DB5" w:rsidRDefault="005A5DB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 xml:space="preserve">It was asked </w:t>
      </w:r>
      <w:r w:rsidR="009A13D5">
        <w:rPr>
          <w:bCs/>
        </w:rPr>
        <w:t xml:space="preserve">how </w:t>
      </w:r>
      <w:r>
        <w:rPr>
          <w:bCs/>
        </w:rPr>
        <w:t xml:space="preserve">the site </w:t>
      </w:r>
      <w:r w:rsidR="009A13D5">
        <w:rPr>
          <w:bCs/>
        </w:rPr>
        <w:t xml:space="preserve">would be </w:t>
      </w:r>
      <w:r>
        <w:rPr>
          <w:bCs/>
        </w:rPr>
        <w:t xml:space="preserve">cleaned up since and the Department of Correctional </w:t>
      </w:r>
      <w:r w:rsidR="009A13D5">
        <w:rPr>
          <w:bCs/>
        </w:rPr>
        <w:t xml:space="preserve">was </w:t>
      </w:r>
      <w:r>
        <w:rPr>
          <w:bCs/>
        </w:rPr>
        <w:t>not using the site.</w:t>
      </w:r>
    </w:p>
    <w:p w14:paraId="4CFC9977" w14:textId="3803FFF2" w:rsidR="005A5DB5" w:rsidRDefault="005A5DB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answer </w:t>
      </w:r>
      <w:r w:rsidR="009A13D5">
        <w:rPr>
          <w:bCs/>
        </w:rPr>
        <w:t xml:space="preserve">was that </w:t>
      </w:r>
      <w:r>
        <w:rPr>
          <w:bCs/>
        </w:rPr>
        <w:t xml:space="preserve">the site </w:t>
      </w:r>
      <w:r w:rsidR="009A13D5">
        <w:rPr>
          <w:bCs/>
        </w:rPr>
        <w:t xml:space="preserve">was not </w:t>
      </w:r>
      <w:r>
        <w:rPr>
          <w:bCs/>
        </w:rPr>
        <w:t xml:space="preserve">cleaned up at this time </w:t>
      </w:r>
      <w:r w:rsidR="009A13D5">
        <w:rPr>
          <w:bCs/>
        </w:rPr>
        <w:t xml:space="preserve">since </w:t>
      </w:r>
      <w:r>
        <w:rPr>
          <w:bCs/>
        </w:rPr>
        <w:t xml:space="preserve">the Department of </w:t>
      </w:r>
    </w:p>
    <w:p w14:paraId="4AFC28A4" w14:textId="139483E8" w:rsidR="005A5DB5" w:rsidRDefault="005A5DB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Correctional </w:t>
      </w:r>
      <w:r w:rsidR="009A13D5">
        <w:rPr>
          <w:bCs/>
        </w:rPr>
        <w:t xml:space="preserve">was </w:t>
      </w:r>
      <w:r>
        <w:rPr>
          <w:bCs/>
        </w:rPr>
        <w:t>still able to use the site.</w:t>
      </w:r>
    </w:p>
    <w:p w14:paraId="1D637844" w14:textId="0C099D87" w:rsidR="005A5DB5" w:rsidRDefault="005A5DB5" w:rsidP="004C711D">
      <w:pPr>
        <w:pStyle w:val="BodyTextIndent2"/>
        <w:tabs>
          <w:tab w:val="left" w:pos="360"/>
        </w:tabs>
        <w:ind w:left="990" w:firstLine="0"/>
        <w:rPr>
          <w:bCs/>
        </w:rPr>
      </w:pPr>
    </w:p>
    <w:p w14:paraId="67ECE8D5" w14:textId="113ED174" w:rsidR="005A5DB5" w:rsidRDefault="005A5DB5" w:rsidP="004C711D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 xml:space="preserve">A suggestion was made that the Town Board Meetings should be at night.  Councilmember Bush stated that the board members have been talking about </w:t>
      </w:r>
      <w:r w:rsidR="009A13D5">
        <w:rPr>
          <w:bCs/>
        </w:rPr>
        <w:t>that and</w:t>
      </w:r>
      <w:r>
        <w:rPr>
          <w:bCs/>
        </w:rPr>
        <w:t xml:space="preserve"> are thinking about alternating month </w:t>
      </w:r>
      <w:r w:rsidR="00CB4125">
        <w:rPr>
          <w:bCs/>
        </w:rPr>
        <w:t xml:space="preserve">to </w:t>
      </w:r>
      <w:r>
        <w:rPr>
          <w:bCs/>
        </w:rPr>
        <w:t xml:space="preserve">night meeting and the other to day meetings.  Nothing </w:t>
      </w:r>
      <w:r w:rsidR="009A13D5">
        <w:rPr>
          <w:bCs/>
        </w:rPr>
        <w:t>wa</w:t>
      </w:r>
      <w:r>
        <w:rPr>
          <w:bCs/>
        </w:rPr>
        <w:t xml:space="preserve">s </w:t>
      </w:r>
      <w:r w:rsidR="00C40C39">
        <w:rPr>
          <w:bCs/>
        </w:rPr>
        <w:t>definite</w:t>
      </w:r>
      <w:r>
        <w:rPr>
          <w:bCs/>
        </w:rPr>
        <w:t xml:space="preserve"> currently.</w:t>
      </w:r>
      <w:r w:rsidR="006B3A28">
        <w:rPr>
          <w:bCs/>
        </w:rPr>
        <w:t xml:space="preserve"> More discussion was held.</w:t>
      </w:r>
    </w:p>
    <w:p w14:paraId="6EEFDCB5" w14:textId="02F30E48" w:rsidR="006B3A28" w:rsidRDefault="006B3A28" w:rsidP="004C711D">
      <w:pPr>
        <w:pStyle w:val="BodyTextIndent2"/>
        <w:tabs>
          <w:tab w:val="left" w:pos="360"/>
        </w:tabs>
        <w:ind w:left="990" w:firstLine="0"/>
        <w:rPr>
          <w:bCs/>
        </w:rPr>
      </w:pPr>
    </w:p>
    <w:p w14:paraId="4177A3D1" w14:textId="021A33BB" w:rsidR="006B3A28" w:rsidRDefault="006B3A28" w:rsidP="006B3A28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Discussion was held concerning lead being in the water system in the vicinity of the shooting range.</w:t>
      </w: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6B3A28" w:rsidRPr="00A87880" w14:paraId="64A93B02" w14:textId="77777777" w:rsidTr="001152EF">
        <w:trPr>
          <w:trHeight w:val="64"/>
          <w:jc w:val="center"/>
        </w:trPr>
        <w:tc>
          <w:tcPr>
            <w:tcW w:w="3458" w:type="dxa"/>
          </w:tcPr>
          <w:p w14:paraId="6BC41CBA" w14:textId="77777777" w:rsidR="006B3A28" w:rsidRPr="00B00D27" w:rsidRDefault="006B3A28" w:rsidP="001152EF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5D8EFA17" w14:textId="77777777" w:rsidR="006B3A28" w:rsidRPr="00A87880" w:rsidRDefault="006B3A28" w:rsidP="001152E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14, 2018</w:t>
            </w:r>
          </w:p>
        </w:tc>
        <w:tc>
          <w:tcPr>
            <w:tcW w:w="3428" w:type="dxa"/>
          </w:tcPr>
          <w:p w14:paraId="511D1B32" w14:textId="77777777" w:rsidR="006B3A28" w:rsidRPr="00A87880" w:rsidRDefault="006B3A28" w:rsidP="001152EF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14:paraId="423F4E7F" w14:textId="4B659C55" w:rsidR="006B3A28" w:rsidRDefault="00EF5697" w:rsidP="00EF569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Guest Discussion</w:t>
      </w:r>
    </w:p>
    <w:p w14:paraId="142B4771" w14:textId="5B60765E" w:rsidR="00EF5697" w:rsidRDefault="00EF5697" w:rsidP="00EF5697">
      <w:pPr>
        <w:pStyle w:val="BodyTextIndent2"/>
        <w:tabs>
          <w:tab w:val="left" w:pos="360"/>
        </w:tabs>
        <w:ind w:firstLine="0"/>
        <w:rPr>
          <w:bCs/>
        </w:rPr>
      </w:pPr>
    </w:p>
    <w:p w14:paraId="0A35F9B5" w14:textId="302BAF81" w:rsidR="00EF5697" w:rsidRDefault="00EF5697" w:rsidP="00EF569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Discussion was held concerning the garage located on SH 68 </w:t>
      </w:r>
      <w:r w:rsidR="00C40C39">
        <w:rPr>
          <w:bCs/>
        </w:rPr>
        <w:t>T</w:t>
      </w:r>
      <w:r>
        <w:rPr>
          <w:bCs/>
        </w:rPr>
        <w:t xml:space="preserve">he application for building </w:t>
      </w:r>
    </w:p>
    <w:p w14:paraId="7B55943C" w14:textId="77777777" w:rsidR="00EF5697" w:rsidRDefault="00EF5697" w:rsidP="00EF569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should have gone to St. Lawrence County Planning Board before it was approved with the </w:t>
      </w:r>
    </w:p>
    <w:p w14:paraId="1EA9D675" w14:textId="3CDD5F64" w:rsidR="00EF5697" w:rsidRDefault="00EF5697" w:rsidP="00EF569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  <w:t>Town of Lisbon Planning Board.</w:t>
      </w:r>
    </w:p>
    <w:p w14:paraId="13A15A5E" w14:textId="3014963A" w:rsidR="00EF5697" w:rsidRDefault="00EF5697" w:rsidP="00EF5697">
      <w:pPr>
        <w:pStyle w:val="BodyTextIndent2"/>
        <w:tabs>
          <w:tab w:val="left" w:pos="360"/>
        </w:tabs>
        <w:ind w:firstLine="0"/>
        <w:rPr>
          <w:bCs/>
        </w:rPr>
      </w:pPr>
    </w:p>
    <w:p w14:paraId="247A710A" w14:textId="3D27A9ED" w:rsidR="00917BD5" w:rsidRPr="00237C62" w:rsidRDefault="00917BD5" w:rsidP="00E73867">
      <w:pPr>
        <w:pStyle w:val="BodyTextIndent2"/>
        <w:numPr>
          <w:ilvl w:val="0"/>
          <w:numId w:val="1"/>
        </w:numPr>
        <w:tabs>
          <w:tab w:val="left" w:pos="360"/>
        </w:tabs>
        <w:ind w:hanging="270"/>
        <w:rPr>
          <w:b/>
          <w:bCs/>
        </w:rPr>
      </w:pPr>
      <w:r>
        <w:rPr>
          <w:b/>
          <w:bCs/>
        </w:rPr>
        <w:t>Report from Legislators – David Forsythe –</w:t>
      </w:r>
      <w:r>
        <w:rPr>
          <w:bCs/>
        </w:rPr>
        <w:t xml:space="preserve"> </w:t>
      </w:r>
      <w:r w:rsidR="00237C62">
        <w:rPr>
          <w:bCs/>
        </w:rPr>
        <w:t>was not in attendance</w:t>
      </w:r>
      <w:r w:rsidR="00C40C39">
        <w:rPr>
          <w:bCs/>
        </w:rPr>
        <w:t xml:space="preserve"> </w:t>
      </w:r>
    </w:p>
    <w:p w14:paraId="5582E738" w14:textId="77777777" w:rsidR="00237C62" w:rsidRPr="00917BD5" w:rsidRDefault="00237C62" w:rsidP="00237C62">
      <w:pPr>
        <w:pStyle w:val="BodyTextIndent2"/>
        <w:tabs>
          <w:tab w:val="left" w:pos="360"/>
        </w:tabs>
        <w:ind w:left="990" w:firstLine="0"/>
        <w:rPr>
          <w:b/>
          <w:bCs/>
        </w:rPr>
      </w:pPr>
    </w:p>
    <w:p w14:paraId="0DF0CAE3" w14:textId="13A0C4E5" w:rsidR="005A531F" w:rsidRPr="006471FB" w:rsidRDefault="005A531F" w:rsidP="00E73867">
      <w:pPr>
        <w:pStyle w:val="Title"/>
        <w:numPr>
          <w:ilvl w:val="0"/>
          <w:numId w:val="1"/>
        </w:numPr>
        <w:tabs>
          <w:tab w:val="left" w:pos="360"/>
          <w:tab w:val="left" w:pos="1080"/>
        </w:tabs>
        <w:ind w:hanging="270"/>
        <w:jc w:val="left"/>
        <w:rPr>
          <w:b w:val="0"/>
          <w:bCs/>
          <w:sz w:val="24"/>
          <w:szCs w:val="24"/>
        </w:rPr>
      </w:pPr>
      <w:r w:rsidRPr="006471FB">
        <w:rPr>
          <w:bCs/>
          <w:sz w:val="24"/>
          <w:szCs w:val="24"/>
        </w:rPr>
        <w:t>Meeting Minutes –</w:t>
      </w:r>
      <w:r w:rsidR="00917BD5">
        <w:rPr>
          <w:bCs/>
          <w:sz w:val="24"/>
          <w:szCs w:val="24"/>
        </w:rPr>
        <w:t xml:space="preserve"> </w:t>
      </w:r>
      <w:r w:rsidR="00237C62">
        <w:rPr>
          <w:bCs/>
          <w:sz w:val="24"/>
          <w:szCs w:val="24"/>
        </w:rPr>
        <w:t>October 10, 29, and 30, 2018</w:t>
      </w:r>
    </w:p>
    <w:p w14:paraId="4B50C5D7" w14:textId="4BAD835D" w:rsidR="00237C62" w:rsidRDefault="00232849" w:rsidP="00232849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990"/>
        <w:jc w:val="left"/>
        <w:rPr>
          <w:b w:val="0"/>
          <w:bCs/>
          <w:sz w:val="24"/>
          <w:szCs w:val="24"/>
        </w:rPr>
      </w:pPr>
      <w:bookmarkStart w:id="2" w:name="_Hlk527377447"/>
      <w:r>
        <w:rPr>
          <w:b w:val="0"/>
          <w:bCs/>
          <w:sz w:val="24"/>
          <w:szCs w:val="24"/>
        </w:rPr>
        <w:t xml:space="preserve">Highway Superintendent </w:t>
      </w:r>
      <w:proofErr w:type="spellStart"/>
      <w:r>
        <w:rPr>
          <w:b w:val="0"/>
          <w:bCs/>
          <w:sz w:val="24"/>
          <w:szCs w:val="24"/>
        </w:rPr>
        <w:t>Baldock</w:t>
      </w:r>
      <w:proofErr w:type="spellEnd"/>
      <w:r>
        <w:rPr>
          <w:b w:val="0"/>
          <w:bCs/>
          <w:sz w:val="24"/>
          <w:szCs w:val="24"/>
        </w:rPr>
        <w:t xml:space="preserve"> stated that a correction nee</w:t>
      </w:r>
      <w:r w:rsidR="00673044">
        <w:rPr>
          <w:b w:val="0"/>
          <w:bCs/>
          <w:sz w:val="24"/>
          <w:szCs w:val="24"/>
        </w:rPr>
        <w:t>ded</w:t>
      </w:r>
      <w:r w:rsidR="00C40C3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to be made </w:t>
      </w:r>
      <w:r w:rsidR="00C40C39">
        <w:rPr>
          <w:b w:val="0"/>
          <w:bCs/>
          <w:sz w:val="24"/>
          <w:szCs w:val="24"/>
        </w:rPr>
        <w:t xml:space="preserve">at </w:t>
      </w:r>
      <w:r>
        <w:rPr>
          <w:b w:val="0"/>
          <w:bCs/>
          <w:sz w:val="24"/>
          <w:szCs w:val="24"/>
        </w:rPr>
        <w:t>October 10, 2018 meeting:</w:t>
      </w:r>
    </w:p>
    <w:p w14:paraId="4F9454FA" w14:textId="0731C664" w:rsidR="00232849" w:rsidRPr="002A1878" w:rsidRDefault="00673044" w:rsidP="00232849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In the minutes it is stated - </w:t>
      </w:r>
      <w:r w:rsidR="00232849">
        <w:rPr>
          <w:b w:val="0"/>
          <w:bCs/>
          <w:sz w:val="24"/>
          <w:szCs w:val="24"/>
        </w:rPr>
        <w:t xml:space="preserve">Highway Superintendent stated that he had not heard anything back from the </w:t>
      </w:r>
      <w:r w:rsidR="00232849" w:rsidRPr="002A1878">
        <w:rPr>
          <w:b w:val="0"/>
          <w:bCs/>
          <w:strike/>
          <w:sz w:val="24"/>
          <w:szCs w:val="24"/>
        </w:rPr>
        <w:t>school concerning the fuel for the business.</w:t>
      </w:r>
      <w:r w:rsidR="00232849">
        <w:rPr>
          <w:b w:val="0"/>
          <w:bCs/>
          <w:strike/>
          <w:sz w:val="24"/>
          <w:szCs w:val="24"/>
        </w:rPr>
        <w:t xml:space="preserve"> </w:t>
      </w:r>
      <w:r w:rsidR="0023284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Corrections is - </w:t>
      </w:r>
      <w:r w:rsidR="00232849">
        <w:rPr>
          <w:b w:val="0"/>
          <w:bCs/>
          <w:sz w:val="24"/>
          <w:szCs w:val="24"/>
        </w:rPr>
        <w:t>Association of Town if we can sell gas to the Lisbon School.</w:t>
      </w:r>
    </w:p>
    <w:p w14:paraId="35A47238" w14:textId="77777777" w:rsidR="00232849" w:rsidRDefault="00232849" w:rsidP="00232849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Dailey informed the board members that the town had a </w:t>
      </w:r>
      <w:r w:rsidRPr="002A1878">
        <w:rPr>
          <w:b w:val="0"/>
          <w:bCs/>
          <w:strike/>
          <w:sz w:val="24"/>
          <w:szCs w:val="24"/>
        </w:rPr>
        <w:t>class act suit</w:t>
      </w:r>
      <w:r>
        <w:rPr>
          <w:b w:val="0"/>
          <w:bCs/>
          <w:sz w:val="24"/>
          <w:szCs w:val="24"/>
        </w:rPr>
        <w:t xml:space="preserve"> notice of claim against the Town of Lisbon &amp; Highway Department.  Supervisor Armstrong stated that it was from James Snyder concerning the turn around that the highway put in.</w:t>
      </w:r>
    </w:p>
    <w:p w14:paraId="2E03B278" w14:textId="24FE7C1F" w:rsidR="00660AED" w:rsidRDefault="005A531F" w:rsidP="00660AED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6471FB">
        <w:rPr>
          <w:b w:val="0"/>
          <w:bCs/>
          <w:sz w:val="24"/>
          <w:szCs w:val="24"/>
        </w:rPr>
        <w:t>Councilm</w:t>
      </w:r>
      <w:r>
        <w:rPr>
          <w:b w:val="0"/>
          <w:bCs/>
          <w:sz w:val="24"/>
          <w:szCs w:val="24"/>
        </w:rPr>
        <w:t xml:space="preserve">ember </w:t>
      </w:r>
      <w:r w:rsidR="00232849">
        <w:rPr>
          <w:b w:val="0"/>
          <w:bCs/>
          <w:sz w:val="24"/>
          <w:szCs w:val="24"/>
        </w:rPr>
        <w:t xml:space="preserve">McNeil </w:t>
      </w:r>
      <w:r w:rsidRPr="006471FB">
        <w:rPr>
          <w:b w:val="0"/>
          <w:bCs/>
          <w:sz w:val="24"/>
          <w:szCs w:val="24"/>
        </w:rPr>
        <w:t>made a motion seconded by Councilm</w:t>
      </w:r>
      <w:r w:rsidR="00660AED">
        <w:rPr>
          <w:b w:val="0"/>
          <w:bCs/>
          <w:sz w:val="24"/>
          <w:szCs w:val="24"/>
        </w:rPr>
        <w:t>ember</w:t>
      </w:r>
      <w:r w:rsidRPr="006471FB">
        <w:rPr>
          <w:b w:val="0"/>
          <w:bCs/>
          <w:sz w:val="24"/>
          <w:szCs w:val="24"/>
        </w:rPr>
        <w:t xml:space="preserve"> </w:t>
      </w:r>
      <w:r w:rsidR="00232849">
        <w:rPr>
          <w:b w:val="0"/>
          <w:bCs/>
          <w:sz w:val="24"/>
          <w:szCs w:val="24"/>
        </w:rPr>
        <w:t xml:space="preserve">Bush </w:t>
      </w:r>
      <w:r w:rsidRPr="006471FB">
        <w:rPr>
          <w:b w:val="0"/>
          <w:bCs/>
          <w:sz w:val="24"/>
          <w:szCs w:val="24"/>
        </w:rPr>
        <w:t xml:space="preserve">to approve the Meeting </w:t>
      </w:r>
    </w:p>
    <w:p w14:paraId="6425638F" w14:textId="77777777" w:rsidR="00232849" w:rsidRDefault="005A531F" w:rsidP="0023284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6471FB">
        <w:rPr>
          <w:b w:val="0"/>
          <w:bCs/>
          <w:sz w:val="24"/>
          <w:szCs w:val="24"/>
        </w:rPr>
        <w:t>Minutes</w:t>
      </w:r>
      <w:r w:rsidR="00660AED">
        <w:rPr>
          <w:b w:val="0"/>
          <w:bCs/>
          <w:sz w:val="24"/>
          <w:szCs w:val="24"/>
        </w:rPr>
        <w:t xml:space="preserve"> </w:t>
      </w:r>
      <w:r w:rsidRPr="006471FB">
        <w:rPr>
          <w:b w:val="0"/>
          <w:bCs/>
          <w:sz w:val="24"/>
          <w:szCs w:val="24"/>
        </w:rPr>
        <w:t>for</w:t>
      </w:r>
      <w:r w:rsidR="00232849">
        <w:rPr>
          <w:b w:val="0"/>
          <w:bCs/>
          <w:sz w:val="24"/>
          <w:szCs w:val="24"/>
        </w:rPr>
        <w:t xml:space="preserve"> October 10</w:t>
      </w:r>
      <w:r w:rsidR="00997924">
        <w:rPr>
          <w:b w:val="0"/>
          <w:bCs/>
          <w:sz w:val="24"/>
          <w:szCs w:val="24"/>
        </w:rPr>
        <w:t>, 2018</w:t>
      </w:r>
      <w:r w:rsidR="00232849">
        <w:rPr>
          <w:b w:val="0"/>
          <w:bCs/>
          <w:sz w:val="24"/>
          <w:szCs w:val="24"/>
        </w:rPr>
        <w:t xml:space="preserve"> with correction and October 29, and 30, 2018</w:t>
      </w:r>
      <w:r w:rsidRPr="006471FB">
        <w:rPr>
          <w:b w:val="0"/>
          <w:bCs/>
          <w:sz w:val="24"/>
          <w:szCs w:val="24"/>
        </w:rPr>
        <w:t>.</w:t>
      </w:r>
    </w:p>
    <w:p w14:paraId="5955AF45" w14:textId="44DE416F" w:rsidR="005A531F" w:rsidRDefault="00232849" w:rsidP="00917BD5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5A531F" w:rsidRPr="006471FB">
        <w:rPr>
          <w:b w:val="0"/>
          <w:bCs/>
          <w:sz w:val="24"/>
          <w:szCs w:val="24"/>
        </w:rPr>
        <w:tab/>
      </w:r>
      <w:r w:rsidR="00BA73BD">
        <w:rPr>
          <w:b w:val="0"/>
          <w:bCs/>
          <w:sz w:val="24"/>
          <w:szCs w:val="24"/>
        </w:rPr>
        <w:tab/>
      </w:r>
      <w:r w:rsidR="00917BD5">
        <w:rPr>
          <w:b w:val="0"/>
          <w:bCs/>
          <w:sz w:val="24"/>
          <w:szCs w:val="24"/>
        </w:rPr>
        <w:tab/>
      </w:r>
      <w:r w:rsidR="005A531F" w:rsidRPr="006471FB">
        <w:rPr>
          <w:b w:val="0"/>
          <w:bCs/>
          <w:sz w:val="24"/>
          <w:szCs w:val="24"/>
        </w:rPr>
        <w:t xml:space="preserve">Ayes – </w:t>
      </w:r>
      <w:r w:rsidR="00997924">
        <w:rPr>
          <w:b w:val="0"/>
          <w:bCs/>
          <w:sz w:val="24"/>
          <w:szCs w:val="24"/>
        </w:rPr>
        <w:t>5</w:t>
      </w:r>
      <w:r w:rsidR="005A531F" w:rsidRPr="006471FB">
        <w:rPr>
          <w:b w:val="0"/>
          <w:bCs/>
          <w:sz w:val="24"/>
          <w:szCs w:val="24"/>
        </w:rPr>
        <w:tab/>
        <w:t>Nays – 0</w:t>
      </w:r>
    </w:p>
    <w:p w14:paraId="745976C1" w14:textId="77777777" w:rsidR="00232849" w:rsidRPr="007B0013" w:rsidRDefault="00232849" w:rsidP="00E73867">
      <w:pPr>
        <w:pStyle w:val="BodyTextIndent2"/>
        <w:numPr>
          <w:ilvl w:val="0"/>
          <w:numId w:val="1"/>
        </w:numPr>
        <w:tabs>
          <w:tab w:val="clear" w:pos="1080"/>
          <w:tab w:val="left" w:pos="360"/>
          <w:tab w:val="left" w:pos="2160"/>
        </w:tabs>
        <w:ind w:hanging="270"/>
        <w:rPr>
          <w:bCs/>
        </w:rPr>
      </w:pPr>
      <w:r w:rsidRPr="007B0013">
        <w:rPr>
          <w:b/>
          <w:bCs/>
        </w:rPr>
        <w:t>Executive Session</w:t>
      </w:r>
    </w:p>
    <w:p w14:paraId="272DC67F" w14:textId="10C26D98" w:rsidR="00232849" w:rsidRDefault="00232849" w:rsidP="00232849">
      <w:pPr>
        <w:pStyle w:val="BodyTextIndent2"/>
        <w:tabs>
          <w:tab w:val="left" w:pos="36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Councilmember McNeil made a motion seconded by Councilmember Dailey to go into executive session for negotiation concerning the shooting range on the Sand Road at 1:08 PM.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Ayes – 5</w:t>
      </w:r>
      <w:r>
        <w:rPr>
          <w:bCs/>
        </w:rPr>
        <w:tab/>
        <w:t>Nays – 0</w:t>
      </w:r>
    </w:p>
    <w:p w14:paraId="2224BDB2" w14:textId="4063E5BB" w:rsidR="00232849" w:rsidRDefault="00232849" w:rsidP="0023284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1667B9">
        <w:rPr>
          <w:b w:val="0"/>
          <w:bCs/>
          <w:sz w:val="24"/>
          <w:szCs w:val="24"/>
        </w:rPr>
        <w:t xml:space="preserve">Councilmember </w:t>
      </w:r>
      <w:r>
        <w:rPr>
          <w:b w:val="0"/>
          <w:bCs/>
          <w:sz w:val="24"/>
          <w:szCs w:val="24"/>
        </w:rPr>
        <w:t xml:space="preserve">Putney </w:t>
      </w:r>
      <w:r w:rsidRPr="001667B9">
        <w:rPr>
          <w:b w:val="0"/>
          <w:bCs/>
          <w:sz w:val="24"/>
          <w:szCs w:val="24"/>
        </w:rPr>
        <w:t xml:space="preserve">made a motion seconded by </w:t>
      </w:r>
      <w:r w:rsidR="002C3637">
        <w:rPr>
          <w:b w:val="0"/>
          <w:bCs/>
          <w:sz w:val="24"/>
          <w:szCs w:val="24"/>
        </w:rPr>
        <w:t xml:space="preserve">Councilmember McNeil </w:t>
      </w:r>
      <w:r w:rsidRPr="001667B9">
        <w:rPr>
          <w:b w:val="0"/>
          <w:bCs/>
          <w:sz w:val="24"/>
          <w:szCs w:val="24"/>
        </w:rPr>
        <w:t>to return to the regular</w:t>
      </w:r>
    </w:p>
    <w:p w14:paraId="768E1B0B" w14:textId="0EE3CF92" w:rsidR="00232849" w:rsidRDefault="00232849" w:rsidP="0023284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1667B9">
        <w:rPr>
          <w:b w:val="0"/>
          <w:bCs/>
          <w:sz w:val="24"/>
          <w:szCs w:val="24"/>
        </w:rPr>
        <w:t>meeting at</w:t>
      </w:r>
      <w:r w:rsidR="002C3637">
        <w:rPr>
          <w:b w:val="0"/>
          <w:bCs/>
          <w:sz w:val="24"/>
          <w:szCs w:val="24"/>
        </w:rPr>
        <w:t xml:space="preserve"> 1:45 </w:t>
      </w:r>
      <w:r>
        <w:rPr>
          <w:b w:val="0"/>
          <w:bCs/>
          <w:sz w:val="24"/>
          <w:szCs w:val="24"/>
        </w:rPr>
        <w:t>PM</w:t>
      </w:r>
      <w:r w:rsidRPr="001667B9">
        <w:rPr>
          <w:b w:val="0"/>
          <w:bCs/>
          <w:sz w:val="24"/>
          <w:szCs w:val="24"/>
        </w:rPr>
        <w:t>.</w:t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  <w:t>Ayes – 5</w:t>
      </w:r>
      <w:r w:rsidRPr="001667B9">
        <w:rPr>
          <w:b w:val="0"/>
          <w:bCs/>
          <w:sz w:val="24"/>
          <w:szCs w:val="24"/>
        </w:rPr>
        <w:tab/>
        <w:t>Nays –</w:t>
      </w:r>
      <w:r>
        <w:rPr>
          <w:b w:val="0"/>
          <w:bCs/>
          <w:sz w:val="24"/>
          <w:szCs w:val="24"/>
        </w:rPr>
        <w:t xml:space="preserve"> 0</w:t>
      </w:r>
    </w:p>
    <w:p w14:paraId="3AE52745" w14:textId="77777777" w:rsidR="00673044" w:rsidRDefault="002C3637" w:rsidP="00E73867">
      <w:pPr>
        <w:pStyle w:val="Title"/>
        <w:ind w:left="720" w:firstLine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Attorney Nash stated that the board </w:t>
      </w:r>
      <w:r w:rsidR="00673044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 xml:space="preserve">s going to direct him to write a letter to outline all </w:t>
      </w:r>
    </w:p>
    <w:p w14:paraId="1BDA7285" w14:textId="3862CCAF" w:rsidR="00673044" w:rsidRDefault="00673044" w:rsidP="00673044">
      <w:pPr>
        <w:pStyle w:val="Title"/>
        <w:ind w:left="720" w:firstLine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</w:t>
      </w:r>
      <w:r w:rsidR="002C3637">
        <w:rPr>
          <w:b w:val="0"/>
          <w:bCs/>
          <w:sz w:val="24"/>
          <w:szCs w:val="24"/>
        </w:rPr>
        <w:t>he</w:t>
      </w:r>
      <w:r>
        <w:rPr>
          <w:b w:val="0"/>
          <w:bCs/>
          <w:sz w:val="24"/>
          <w:szCs w:val="24"/>
        </w:rPr>
        <w:t xml:space="preserve"> </w:t>
      </w:r>
      <w:r w:rsidR="002C3637">
        <w:rPr>
          <w:b w:val="0"/>
          <w:bCs/>
          <w:sz w:val="24"/>
          <w:szCs w:val="24"/>
        </w:rPr>
        <w:t xml:space="preserve">concerns that </w:t>
      </w:r>
      <w:r>
        <w:rPr>
          <w:b w:val="0"/>
          <w:bCs/>
          <w:sz w:val="24"/>
          <w:szCs w:val="24"/>
        </w:rPr>
        <w:t>were</w:t>
      </w:r>
      <w:r w:rsidR="002C3637">
        <w:rPr>
          <w:b w:val="0"/>
          <w:bCs/>
          <w:sz w:val="24"/>
          <w:szCs w:val="24"/>
        </w:rPr>
        <w:t xml:space="preserve"> discussed and request a meeting to discuss the issues.  The end </w:t>
      </w:r>
      <w:proofErr w:type="gramStart"/>
      <w:r w:rsidR="002C3637">
        <w:rPr>
          <w:b w:val="0"/>
          <w:bCs/>
          <w:sz w:val="24"/>
          <w:szCs w:val="24"/>
        </w:rPr>
        <w:t>goal</w:t>
      </w:r>
      <w:proofErr w:type="gramEnd"/>
      <w:r w:rsidR="002C3637">
        <w:rPr>
          <w:b w:val="0"/>
          <w:bCs/>
          <w:sz w:val="24"/>
          <w:szCs w:val="24"/>
        </w:rPr>
        <w:t xml:space="preserve"> </w:t>
      </w:r>
    </w:p>
    <w:p w14:paraId="1D811B30" w14:textId="73388714" w:rsidR="00232849" w:rsidRDefault="00673044" w:rsidP="00673044">
      <w:pPr>
        <w:pStyle w:val="Title"/>
        <w:ind w:left="720" w:firstLine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wa</w:t>
      </w:r>
      <w:r w:rsidR="002C3637">
        <w:rPr>
          <w:b w:val="0"/>
          <w:bCs/>
          <w:sz w:val="24"/>
          <w:szCs w:val="24"/>
        </w:rPr>
        <w:t xml:space="preserve">s to </w:t>
      </w:r>
      <w:r w:rsidR="00E73867">
        <w:rPr>
          <w:b w:val="0"/>
          <w:bCs/>
          <w:sz w:val="24"/>
          <w:szCs w:val="24"/>
        </w:rPr>
        <w:t>h</w:t>
      </w:r>
      <w:r w:rsidR="002C3637">
        <w:rPr>
          <w:b w:val="0"/>
          <w:bCs/>
          <w:sz w:val="24"/>
          <w:szCs w:val="24"/>
        </w:rPr>
        <w:t>ave</w:t>
      </w:r>
      <w:r w:rsidR="00E73867">
        <w:rPr>
          <w:b w:val="0"/>
          <w:bCs/>
          <w:sz w:val="24"/>
          <w:szCs w:val="24"/>
        </w:rPr>
        <w:t xml:space="preserve"> </w:t>
      </w:r>
      <w:r w:rsidR="002C3637">
        <w:rPr>
          <w:b w:val="0"/>
          <w:bCs/>
          <w:sz w:val="24"/>
          <w:szCs w:val="24"/>
        </w:rPr>
        <w:t>a new lease in place by March 1 for five year</w:t>
      </w:r>
      <w:r w:rsidR="00D23604">
        <w:rPr>
          <w:b w:val="0"/>
          <w:bCs/>
          <w:sz w:val="24"/>
          <w:szCs w:val="24"/>
        </w:rPr>
        <w:t>s</w:t>
      </w:r>
      <w:r w:rsidR="002C3637">
        <w:rPr>
          <w:b w:val="0"/>
          <w:bCs/>
          <w:sz w:val="24"/>
          <w:szCs w:val="24"/>
        </w:rPr>
        <w:t xml:space="preserve"> with approved terms. </w:t>
      </w:r>
    </w:p>
    <w:p w14:paraId="7AF107C9" w14:textId="77777777" w:rsidR="00E73867" w:rsidRDefault="00E73867" w:rsidP="00D23604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</w:p>
    <w:p w14:paraId="13F900AC" w14:textId="3ACD9137" w:rsidR="00D23604" w:rsidRDefault="00D23604" w:rsidP="00D23604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E73867">
        <w:rPr>
          <w:b w:val="0"/>
          <w:bCs/>
          <w:sz w:val="24"/>
          <w:szCs w:val="24"/>
        </w:rPr>
        <w:tab/>
      </w:r>
      <w:r w:rsidR="00E73867">
        <w:rPr>
          <w:b w:val="0"/>
          <w:bCs/>
          <w:sz w:val="24"/>
          <w:szCs w:val="24"/>
        </w:rPr>
        <w:tab/>
      </w:r>
      <w:r w:rsidR="00E73867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Pat Green asked if </w:t>
      </w:r>
      <w:r w:rsidR="00673044">
        <w:rPr>
          <w:b w:val="0"/>
          <w:bCs/>
          <w:sz w:val="24"/>
          <w:szCs w:val="24"/>
        </w:rPr>
        <w:t xml:space="preserve">there were </w:t>
      </w:r>
      <w:r>
        <w:rPr>
          <w:b w:val="0"/>
          <w:bCs/>
          <w:sz w:val="24"/>
          <w:szCs w:val="24"/>
        </w:rPr>
        <w:t>financial benef</w:t>
      </w:r>
      <w:r w:rsidR="00673044">
        <w:rPr>
          <w:b w:val="0"/>
          <w:bCs/>
          <w:sz w:val="24"/>
          <w:szCs w:val="24"/>
        </w:rPr>
        <w:t xml:space="preserve">its </w:t>
      </w:r>
      <w:r>
        <w:rPr>
          <w:b w:val="0"/>
          <w:bCs/>
          <w:sz w:val="24"/>
          <w:szCs w:val="24"/>
        </w:rPr>
        <w:t xml:space="preserve">to the town.  Attorney Nash stated he could not </w:t>
      </w:r>
    </w:p>
    <w:p w14:paraId="464A1DE4" w14:textId="47EC9E74" w:rsidR="00D23604" w:rsidRDefault="00E73867" w:rsidP="00D23604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D23604">
        <w:rPr>
          <w:b w:val="0"/>
          <w:bCs/>
          <w:sz w:val="24"/>
          <w:szCs w:val="24"/>
        </w:rPr>
        <w:tab/>
      </w:r>
      <w:r w:rsidR="00D23604">
        <w:rPr>
          <w:b w:val="0"/>
          <w:bCs/>
          <w:sz w:val="24"/>
          <w:szCs w:val="24"/>
        </w:rPr>
        <w:tab/>
        <w:t>comment on that.</w:t>
      </w:r>
    </w:p>
    <w:p w14:paraId="24DEF899" w14:textId="77777777" w:rsidR="00E73867" w:rsidRDefault="00E73867" w:rsidP="00F9050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D23604">
        <w:rPr>
          <w:b w:val="0"/>
          <w:bCs/>
          <w:sz w:val="24"/>
          <w:szCs w:val="24"/>
        </w:rPr>
        <w:tab/>
      </w:r>
      <w:r w:rsidR="00D23604">
        <w:rPr>
          <w:b w:val="0"/>
          <w:bCs/>
          <w:sz w:val="24"/>
          <w:szCs w:val="24"/>
        </w:rPr>
        <w:tab/>
        <w:t xml:space="preserve">Pat Green asked what the cost was of rebuilding the Wood’s Road.  Highway </w:t>
      </w:r>
    </w:p>
    <w:p w14:paraId="75A0F801" w14:textId="21F1CD1A" w:rsidR="00D23604" w:rsidRDefault="00E73867" w:rsidP="00E73867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D23604">
        <w:rPr>
          <w:b w:val="0"/>
          <w:bCs/>
          <w:sz w:val="24"/>
          <w:szCs w:val="24"/>
        </w:rPr>
        <w:t xml:space="preserve">Superintendent </w:t>
      </w:r>
      <w:proofErr w:type="spellStart"/>
      <w:r w:rsidR="00D23604">
        <w:rPr>
          <w:b w:val="0"/>
          <w:bCs/>
          <w:sz w:val="24"/>
          <w:szCs w:val="24"/>
        </w:rPr>
        <w:t>Baldock</w:t>
      </w:r>
      <w:proofErr w:type="spellEnd"/>
      <w:r w:rsidR="003D4FE2">
        <w:rPr>
          <w:b w:val="0"/>
          <w:bCs/>
          <w:sz w:val="24"/>
          <w:szCs w:val="24"/>
        </w:rPr>
        <w:t xml:space="preserve"> stated that it cost $190,000.00.</w:t>
      </w:r>
    </w:p>
    <w:p w14:paraId="178C6BE5" w14:textId="48293DA8" w:rsidR="00ED1580" w:rsidRDefault="00ED1580" w:rsidP="00E73867">
      <w:pPr>
        <w:pStyle w:val="Title"/>
        <w:tabs>
          <w:tab w:val="left" w:pos="720"/>
        </w:tabs>
        <w:spacing w:line="360" w:lineRule="auto"/>
        <w:ind w:left="720"/>
        <w:jc w:val="left"/>
        <w:rPr>
          <w:bCs/>
        </w:rPr>
      </w:pPr>
      <w:r w:rsidRPr="00E73867">
        <w:rPr>
          <w:bCs/>
          <w:sz w:val="24"/>
          <w:szCs w:val="24"/>
        </w:rPr>
        <w:t>7.</w:t>
      </w:r>
      <w:r w:rsidRPr="00ED1580">
        <w:rPr>
          <w:bCs/>
        </w:rPr>
        <w:t xml:space="preserve"> </w:t>
      </w:r>
      <w:r>
        <w:rPr>
          <w:bCs/>
        </w:rPr>
        <w:t xml:space="preserve">Approval of </w:t>
      </w:r>
      <w:r w:rsidR="00E73867">
        <w:rPr>
          <w:bCs/>
        </w:rPr>
        <w:t>Transfers</w:t>
      </w:r>
    </w:p>
    <w:p w14:paraId="0113E1F3" w14:textId="5AC5C1D9" w:rsidR="00ED1580" w:rsidRDefault="00ED1580" w:rsidP="00ED1580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Councilmember Dailey made a motion seconded by Councilmember Bush to approve the Budget Transfer.</w:t>
      </w:r>
    </w:p>
    <w:tbl>
      <w:tblPr>
        <w:tblW w:w="10354" w:type="dxa"/>
        <w:tblLook w:val="04A0" w:firstRow="1" w:lastRow="0" w:firstColumn="1" w:lastColumn="0" w:noHBand="0" w:noVBand="1"/>
      </w:tblPr>
      <w:tblGrid>
        <w:gridCol w:w="1117"/>
        <w:gridCol w:w="2341"/>
        <w:gridCol w:w="211"/>
        <w:gridCol w:w="1416"/>
        <w:gridCol w:w="379"/>
        <w:gridCol w:w="1051"/>
        <w:gridCol w:w="411"/>
        <w:gridCol w:w="1862"/>
        <w:gridCol w:w="1436"/>
        <w:gridCol w:w="130"/>
      </w:tblGrid>
      <w:tr w:rsidR="00ED1580" w14:paraId="28C909A7" w14:textId="77777777" w:rsidTr="00E73867">
        <w:trPr>
          <w:gridAfter w:val="1"/>
          <w:wAfter w:w="130" w:type="dxa"/>
          <w:trHeight w:val="398"/>
        </w:trPr>
        <w:tc>
          <w:tcPr>
            <w:tcW w:w="10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BC4" w14:textId="77777777" w:rsidR="00ED1580" w:rsidRDefault="00ED1580" w:rsidP="001152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TRANSFERS</w:t>
            </w:r>
          </w:p>
        </w:tc>
      </w:tr>
      <w:tr w:rsidR="00ED1580" w14:paraId="3B4003FE" w14:textId="77777777" w:rsidTr="00E73867">
        <w:trPr>
          <w:gridAfter w:val="1"/>
          <w:wAfter w:w="130" w:type="dxa"/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1CD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4CE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FEA0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12F9E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A508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D536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4005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ED1580" w14:paraId="594D52AB" w14:textId="77777777" w:rsidTr="00E73867">
        <w:trPr>
          <w:gridAfter w:val="1"/>
          <w:wAfter w:w="130" w:type="dxa"/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EAA3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13554.01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2E02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Assessor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BE71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$414.12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EC5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7FAC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19104.01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E0E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85E4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$414.12</w:t>
            </w:r>
          </w:p>
        </w:tc>
      </w:tr>
      <w:tr w:rsidR="00ED1580" w14:paraId="06E5050F" w14:textId="77777777" w:rsidTr="00E73867">
        <w:trPr>
          <w:gridAfter w:val="1"/>
          <w:wAfter w:w="130" w:type="dxa"/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7F8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14111.01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383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Deputy Town Clerk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F7D5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$1,302.00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58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40F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FC4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F483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$1,302.00</w:t>
            </w:r>
          </w:p>
        </w:tc>
      </w:tr>
      <w:tr w:rsidR="00ED1580" w14:paraId="5976AFF8" w14:textId="77777777" w:rsidTr="00E73867">
        <w:trPr>
          <w:gridAfter w:val="1"/>
          <w:wAfter w:w="130" w:type="dxa"/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E28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14201.1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6BA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Attorney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815F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$3,303.00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79E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6D9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37D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5864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$3,302.00</w:t>
            </w:r>
          </w:p>
        </w:tc>
      </w:tr>
      <w:tr w:rsidR="00ED1580" w14:paraId="65B275D5" w14:textId="77777777" w:rsidTr="00E73867">
        <w:trPr>
          <w:gridAfter w:val="1"/>
          <w:wAfter w:w="130" w:type="dxa"/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D69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50104.01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79B2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Supt of Highway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98BA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$58.83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319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386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C4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03CC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$58.83</w:t>
            </w:r>
          </w:p>
        </w:tc>
      </w:tr>
      <w:tr w:rsidR="00ED1580" w:rsidRPr="00A87880" w14:paraId="6BF0170F" w14:textId="77777777" w:rsidTr="00E73867">
        <w:tblPrEx>
          <w:jc w:val="center"/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3458" w:type="dxa"/>
            <w:gridSpan w:val="2"/>
          </w:tcPr>
          <w:p w14:paraId="2BB9469F" w14:textId="77777777" w:rsidR="00ED1580" w:rsidRPr="00B00D27" w:rsidRDefault="00ED1580" w:rsidP="001152EF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  <w:gridSpan w:val="5"/>
          </w:tcPr>
          <w:p w14:paraId="7DD70AF7" w14:textId="77777777" w:rsidR="00ED1580" w:rsidRPr="00A87880" w:rsidRDefault="00ED1580" w:rsidP="001152E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14, 2018</w:t>
            </w:r>
          </w:p>
        </w:tc>
        <w:tc>
          <w:tcPr>
            <w:tcW w:w="3428" w:type="dxa"/>
            <w:gridSpan w:val="3"/>
          </w:tcPr>
          <w:p w14:paraId="3DCC9154" w14:textId="77777777" w:rsidR="00ED1580" w:rsidRPr="00A87880" w:rsidRDefault="00ED1580" w:rsidP="001152EF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4</w:t>
            </w:r>
          </w:p>
        </w:tc>
      </w:tr>
    </w:tbl>
    <w:p w14:paraId="641B48FF" w14:textId="7B48C364" w:rsidR="00ED1580" w:rsidRDefault="00E73867" w:rsidP="00ED1580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Con’t</w:t>
      </w:r>
      <w:proofErr w:type="spellEnd"/>
      <w:r>
        <w:rPr>
          <w:b w:val="0"/>
          <w:bCs/>
          <w:sz w:val="24"/>
          <w:szCs w:val="24"/>
        </w:rPr>
        <w:t xml:space="preserve"> Transfers</w:t>
      </w:r>
      <w:r w:rsidR="00ED1580">
        <w:rPr>
          <w:b w:val="0"/>
          <w:bCs/>
          <w:sz w:val="24"/>
          <w:szCs w:val="24"/>
        </w:rPr>
        <w:tab/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1117"/>
        <w:gridCol w:w="2552"/>
        <w:gridCol w:w="1416"/>
        <w:gridCol w:w="379"/>
        <w:gridCol w:w="1106"/>
        <w:gridCol w:w="2273"/>
        <w:gridCol w:w="1436"/>
      </w:tblGrid>
      <w:tr w:rsidR="00673044" w14:paraId="776D9FA0" w14:textId="77777777" w:rsidTr="00673044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28AD" w14:textId="77777777" w:rsidR="00673044" w:rsidRDefault="00673044" w:rsidP="004C0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71101.01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6A8F" w14:textId="77777777" w:rsidR="00673044" w:rsidRDefault="00673044" w:rsidP="004C0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D780" w14:textId="77777777" w:rsidR="00673044" w:rsidRDefault="00673044" w:rsidP="004C0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$3,569.60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248A" w14:textId="77777777" w:rsidR="00673044" w:rsidRDefault="00673044" w:rsidP="004C0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036" w14:textId="77777777" w:rsidR="00673044" w:rsidRDefault="00673044" w:rsidP="004C0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56E" w14:textId="77777777" w:rsidR="00673044" w:rsidRDefault="00673044" w:rsidP="004C0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E78B" w14:textId="77777777" w:rsidR="00673044" w:rsidRDefault="00673044" w:rsidP="004C0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$3,569.60</w:t>
            </w:r>
          </w:p>
        </w:tc>
      </w:tr>
      <w:tr w:rsidR="00ED1580" w14:paraId="12B0BAF4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37F5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52E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Parks/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Campgrd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116E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$6,754.49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749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CB8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019C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6B14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$6,754.49</w:t>
            </w:r>
          </w:p>
        </w:tc>
      </w:tr>
      <w:tr w:rsidR="00ED1580" w14:paraId="2EB271B9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F091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C0E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Prog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D3D5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$746.43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71C4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2872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78C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47B2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$746.43</w:t>
            </w:r>
          </w:p>
        </w:tc>
      </w:tr>
      <w:tr w:rsidR="00ED1580" w14:paraId="6CE7888A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9C01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90608.01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8504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Medical Ins.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BC33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$3,271.39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D0E3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5E91" w14:textId="7B297EDB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D32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E114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$3,271.39</w:t>
            </w:r>
          </w:p>
        </w:tc>
      </w:tr>
      <w:tr w:rsidR="00ED1580" w14:paraId="44943582" w14:textId="77777777" w:rsidTr="00ED1580">
        <w:trPr>
          <w:trHeight w:val="51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09A8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5529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EBA5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5C82D" w14:textId="6470A81E" w:rsidR="00ED1580" w:rsidRDefault="00ED1580" w:rsidP="00ED15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$12,595.62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D2A63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C8BE" w14:textId="6D8AA6AF" w:rsidR="00ED1580" w:rsidRDefault="00ED1580" w:rsidP="00ED1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0461" w14:textId="6B2501BB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 Ins. Co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D189" w14:textId="1C500DFF" w:rsidR="00ED1580" w:rsidRDefault="00ED1580" w:rsidP="00ED15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$12585.62</w:t>
            </w:r>
          </w:p>
        </w:tc>
      </w:tr>
      <w:tr w:rsidR="00ED1580" w14:paraId="084F1E57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93AC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DFFD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B8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$17,191.72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6B7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BDC6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01BC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7AF6" w14:textId="7E0AFC2A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$17,191.72</w:t>
            </w:r>
          </w:p>
        </w:tc>
      </w:tr>
      <w:tr w:rsidR="00ED1580" w14:paraId="4F92B9F2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BA374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8DA8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92AD0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6406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61AC4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D89D9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2FF6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</w:tr>
      <w:tr w:rsidR="00ED1580" w14:paraId="6B3F7E08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60FD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AF3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Highway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9AA2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27E5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75D86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B5A6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5E3A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ED1580" w14:paraId="05EFB916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420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51101.03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8AC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Of Roads 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8A81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$27,955.48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D4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C8F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51421.03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C86" w14:textId="6EE5C466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4A99" w14:textId="2A1FDF7F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$27,955.48</w:t>
            </w:r>
          </w:p>
        </w:tc>
      </w:tr>
      <w:tr w:rsidR="00ED1580" w14:paraId="45BBE49C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AE0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51104.03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1D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Repairs 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6517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$3,662.78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810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D4F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51421.03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DF6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466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$3,662.78</w:t>
            </w:r>
          </w:p>
        </w:tc>
      </w:tr>
      <w:tr w:rsidR="00ED1580" w14:paraId="39A43BC6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06B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51304.03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A5A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Machinery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849A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C9F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DD6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51104.03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EEC" w14:textId="6544A12F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7F5" w14:textId="1B09E814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</w:t>
            </w:r>
          </w:p>
        </w:tc>
      </w:tr>
      <w:tr w:rsidR="00ED1580" w14:paraId="7F14D8C6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F67D" w14:textId="51F5B9C3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90308.03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843" w14:textId="0BF9CF88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Security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B01C" w14:textId="72922703" w:rsidR="00ED1580" w:rsidRDefault="00ED1580" w:rsidP="00ED15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$1,400.90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FFF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29E9" w14:textId="6FE3D9C1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51104.03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8E6F" w14:textId="6BE1D74D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1A67" w14:textId="6D38E7B5" w:rsidR="00ED1580" w:rsidRDefault="00ED1580" w:rsidP="00ED15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$1,400.90</w:t>
            </w:r>
          </w:p>
        </w:tc>
      </w:tr>
      <w:tr w:rsidR="00ED1580" w14:paraId="6EFFE546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31B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469E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E3C8" w14:textId="27257484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$33,039.16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34F8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C23F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AE8C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0B85" w14:textId="4FD43B3E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$33,039.16</w:t>
            </w:r>
          </w:p>
        </w:tc>
      </w:tr>
      <w:tr w:rsidR="00ED1580" w14:paraId="63B99F75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BA736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BB53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150E6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30B1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DC56D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B93E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66C6" w14:textId="77777777" w:rsidR="00ED1580" w:rsidRDefault="00ED1580" w:rsidP="001152EF">
            <w:pPr>
              <w:rPr>
                <w:sz w:val="20"/>
                <w:szCs w:val="20"/>
              </w:rPr>
            </w:pPr>
          </w:p>
        </w:tc>
      </w:tr>
      <w:tr w:rsidR="00ED1580" w14:paraId="4D87F3C8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2A10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58A7E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E614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7319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33CB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9E94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779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ED1580" w14:paraId="53EE4F53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E1A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81101.09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27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Administration 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755B" w14:textId="356A26C2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$1,848.92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40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2C14" w14:textId="73D476B6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97106.09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A35" w14:textId="5B94374D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Debt Service on Bond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A94" w14:textId="77777777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$1,848.92</w:t>
            </w:r>
          </w:p>
          <w:p w14:paraId="77174CE8" w14:textId="6FB7F03E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580" w14:paraId="339A18BF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E89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92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264E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4D76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A84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DAD7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F7C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D1580" w14:paraId="1739F8B9" w14:textId="77777777" w:rsidTr="00ED158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22EA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487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044C" w14:textId="3B788D4C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$1,848.92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AB02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2591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3492" w14:textId="77777777" w:rsidR="00ED1580" w:rsidRDefault="00ED1580" w:rsidP="00115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997C" w14:textId="163222BC" w:rsidR="00ED1580" w:rsidRDefault="00ED1580" w:rsidP="001152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$1,848.92</w:t>
            </w:r>
          </w:p>
        </w:tc>
      </w:tr>
    </w:tbl>
    <w:p w14:paraId="04F8BE2B" w14:textId="070CA7AD" w:rsidR="00ED1580" w:rsidRDefault="00ED1580" w:rsidP="00ED1580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080"/>
        <w:jc w:val="left"/>
        <w:rPr>
          <w:b w:val="0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  <w:bCs/>
          <w:sz w:val="24"/>
          <w:szCs w:val="24"/>
        </w:rPr>
        <w:t>Ayes – 5</w:t>
      </w:r>
      <w:r>
        <w:rPr>
          <w:b w:val="0"/>
          <w:bCs/>
          <w:sz w:val="24"/>
          <w:szCs w:val="24"/>
        </w:rPr>
        <w:tab/>
        <w:t>Nays – 0</w:t>
      </w:r>
    </w:p>
    <w:p w14:paraId="0B89428F" w14:textId="04423EE9" w:rsidR="00CC5D8E" w:rsidRDefault="00CC5D8E" w:rsidP="00CC5D8E">
      <w:pPr>
        <w:pStyle w:val="Title"/>
        <w:numPr>
          <w:ilvl w:val="0"/>
          <w:numId w:val="17"/>
        </w:numPr>
        <w:tabs>
          <w:tab w:val="left" w:pos="360"/>
          <w:tab w:val="left" w:pos="630"/>
          <w:tab w:val="left" w:pos="840"/>
          <w:tab w:val="left" w:pos="1080"/>
        </w:tabs>
        <w:ind w:left="99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Approval of Abstracts and Town Supervisor’s Report</w:t>
      </w:r>
    </w:p>
    <w:tbl>
      <w:tblPr>
        <w:tblW w:w="0" w:type="auto"/>
        <w:tblInd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D449B4" w14:paraId="7A61C3C8" w14:textId="77777777" w:rsidTr="001C5D6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8EB8B2F" w14:textId="64DA22E0" w:rsidR="00D449B4" w:rsidRDefault="00D449B4" w:rsidP="001C5D6A">
            <w:pPr>
              <w:tabs>
                <w:tab w:val="left" w:pos="360"/>
              </w:tabs>
            </w:pPr>
            <w:r>
              <w:t>a.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F4738FB" w14:textId="7958525D" w:rsidR="00D449B4" w:rsidRDefault="00D449B4" w:rsidP="001C5D6A">
            <w:pPr>
              <w:tabs>
                <w:tab w:val="left" w:pos="360"/>
              </w:tabs>
              <w:jc w:val="right"/>
            </w:pPr>
            <w:r>
              <w:t xml:space="preserve">$71,818.09 </w:t>
            </w:r>
          </w:p>
        </w:tc>
      </w:tr>
      <w:tr w:rsidR="00D449B4" w14:paraId="1F0DF84E" w14:textId="77777777" w:rsidTr="001C5D6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3A0BE41" w14:textId="77777777" w:rsidR="00D449B4" w:rsidRDefault="00D449B4" w:rsidP="001C5D6A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8AF7AFD" w14:textId="7939E78A" w:rsidR="00D449B4" w:rsidRDefault="00D449B4" w:rsidP="001C5D6A">
            <w:pPr>
              <w:tabs>
                <w:tab w:val="left" w:pos="360"/>
              </w:tabs>
              <w:jc w:val="right"/>
            </w:pPr>
            <w:r>
              <w:t>$86,141.92</w:t>
            </w:r>
          </w:p>
        </w:tc>
      </w:tr>
      <w:tr w:rsidR="00D449B4" w14:paraId="4F8A88AA" w14:textId="77777777" w:rsidTr="001C5D6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5FB8B3E" w14:textId="77777777" w:rsidR="00D449B4" w:rsidRDefault="00D449B4" w:rsidP="001C5D6A">
            <w:pPr>
              <w:tabs>
                <w:tab w:val="left" w:pos="360"/>
              </w:tabs>
            </w:pPr>
            <w:r>
              <w:t>c.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E19D198" w14:textId="0BFD6600" w:rsidR="00D449B4" w:rsidRDefault="00D449B4" w:rsidP="001C5D6A">
            <w:pPr>
              <w:tabs>
                <w:tab w:val="left" w:pos="360"/>
              </w:tabs>
              <w:jc w:val="right"/>
            </w:pPr>
            <w:r>
              <w:t>$1,098.88</w:t>
            </w:r>
          </w:p>
        </w:tc>
      </w:tr>
      <w:tr w:rsidR="00D449B4" w14:paraId="7FC42B4A" w14:textId="77777777" w:rsidTr="001C5D6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0A9B070" w14:textId="77777777" w:rsidR="00D449B4" w:rsidRDefault="00D449B4" w:rsidP="001C5D6A">
            <w:pPr>
              <w:tabs>
                <w:tab w:val="left" w:pos="360"/>
              </w:tabs>
            </w:pPr>
            <w:r>
              <w:t>d.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8E26186" w14:textId="0D619D73" w:rsidR="00D449B4" w:rsidRDefault="00D449B4" w:rsidP="001C5D6A">
            <w:pPr>
              <w:tabs>
                <w:tab w:val="left" w:pos="360"/>
              </w:tabs>
              <w:jc w:val="right"/>
            </w:pPr>
            <w:r>
              <w:t>$643.00</w:t>
            </w:r>
          </w:p>
        </w:tc>
      </w:tr>
      <w:tr w:rsidR="00D449B4" w14:paraId="27BEEC76" w14:textId="77777777" w:rsidTr="001C5D6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3BDBF61" w14:textId="77777777" w:rsidR="00D449B4" w:rsidRDefault="00D449B4" w:rsidP="001C5D6A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163ABB4" w14:textId="1805679A" w:rsidR="00D449B4" w:rsidRDefault="00D449B4" w:rsidP="001C5D6A">
            <w:pPr>
              <w:tabs>
                <w:tab w:val="left" w:pos="360"/>
              </w:tabs>
              <w:jc w:val="right"/>
            </w:pPr>
            <w:r>
              <w:t>$156,701.89</w:t>
            </w:r>
          </w:p>
        </w:tc>
      </w:tr>
    </w:tbl>
    <w:p w14:paraId="7C742A69" w14:textId="77777777" w:rsidR="00D449B4" w:rsidRDefault="00D449B4" w:rsidP="00D449B4">
      <w:pPr>
        <w:pStyle w:val="Title"/>
        <w:tabs>
          <w:tab w:val="left" w:pos="360"/>
          <w:tab w:val="left" w:pos="630"/>
          <w:tab w:val="left" w:pos="840"/>
          <w:tab w:val="left" w:pos="1080"/>
        </w:tabs>
        <w:ind w:left="994"/>
        <w:jc w:val="left"/>
        <w:rPr>
          <w:bCs/>
          <w:sz w:val="24"/>
          <w:szCs w:val="24"/>
        </w:rPr>
      </w:pPr>
    </w:p>
    <w:p w14:paraId="78652470" w14:textId="77777777" w:rsidR="00D449B4" w:rsidRDefault="00CC5D8E" w:rsidP="00D449B4">
      <w:pPr>
        <w:pStyle w:val="Title"/>
        <w:tabs>
          <w:tab w:val="left" w:pos="360"/>
          <w:tab w:val="left" w:pos="63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Dailey made a motion, second by Councilmember Bush to approve the Abstracts and </w:t>
      </w:r>
    </w:p>
    <w:p w14:paraId="7825C95E" w14:textId="2123E06B" w:rsidR="00CC5D8E" w:rsidRPr="00CC5D8E" w:rsidRDefault="00CC5D8E" w:rsidP="00D449B4">
      <w:pPr>
        <w:pStyle w:val="Title"/>
        <w:tabs>
          <w:tab w:val="left" w:pos="360"/>
          <w:tab w:val="left" w:pos="63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Supervisor’s Report.</w:t>
      </w:r>
      <w:r w:rsidR="00D449B4">
        <w:rPr>
          <w:b w:val="0"/>
          <w:bCs/>
          <w:sz w:val="24"/>
          <w:szCs w:val="24"/>
        </w:rPr>
        <w:tab/>
      </w:r>
      <w:r w:rsidR="00D449B4">
        <w:rPr>
          <w:b w:val="0"/>
          <w:bCs/>
          <w:sz w:val="24"/>
          <w:szCs w:val="24"/>
        </w:rPr>
        <w:tab/>
      </w:r>
      <w:r w:rsidR="00D449B4">
        <w:rPr>
          <w:b w:val="0"/>
          <w:bCs/>
          <w:sz w:val="24"/>
          <w:szCs w:val="24"/>
        </w:rPr>
        <w:tab/>
      </w:r>
      <w:r w:rsidR="00D449B4">
        <w:rPr>
          <w:b w:val="0"/>
          <w:bCs/>
          <w:sz w:val="24"/>
          <w:szCs w:val="24"/>
        </w:rPr>
        <w:tab/>
      </w:r>
      <w:r w:rsidR="00D449B4">
        <w:rPr>
          <w:b w:val="0"/>
          <w:bCs/>
          <w:sz w:val="24"/>
          <w:szCs w:val="24"/>
        </w:rPr>
        <w:tab/>
        <w:t>Ayes – 5</w:t>
      </w:r>
      <w:r w:rsidR="00D449B4">
        <w:rPr>
          <w:b w:val="0"/>
          <w:bCs/>
          <w:sz w:val="24"/>
          <w:szCs w:val="24"/>
        </w:rPr>
        <w:tab/>
        <w:t>Nays - 0</w:t>
      </w:r>
    </w:p>
    <w:p w14:paraId="57F7B3A0" w14:textId="059AD76D" w:rsidR="00E73867" w:rsidRDefault="00E73867" w:rsidP="00E73867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</w:t>
      </w:r>
      <w:r w:rsidRPr="00E73867">
        <w:rPr>
          <w:b/>
        </w:rPr>
        <w:t>onstruction on the Town Hall</w:t>
      </w:r>
    </w:p>
    <w:p w14:paraId="20471B9C" w14:textId="012EB90D" w:rsidR="00E73867" w:rsidRDefault="001152EF" w:rsidP="00E73867">
      <w:pPr>
        <w:ind w:left="1440"/>
      </w:pPr>
      <w:r>
        <w:t xml:space="preserve">Construction consist of Base Bid (upper level windows and floor), Alt 1 (Roof and handicap ramp), Alt 2 (Upper level </w:t>
      </w:r>
      <w:proofErr w:type="spellStart"/>
      <w:r>
        <w:t>ext</w:t>
      </w:r>
      <w:proofErr w:type="spellEnd"/>
      <w:r>
        <w:t xml:space="preserve"> doors), Alt 3 (Lower Windows)</w:t>
      </w:r>
    </w:p>
    <w:p w14:paraId="787DC983" w14:textId="0CA8A3BA" w:rsidR="001152EF" w:rsidRDefault="001152EF" w:rsidP="00115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617"/>
        <w:gridCol w:w="1437"/>
        <w:gridCol w:w="1437"/>
        <w:gridCol w:w="1296"/>
        <w:gridCol w:w="1664"/>
      </w:tblGrid>
      <w:tr w:rsidR="001152EF" w14:paraId="47905A77" w14:textId="77777777" w:rsidTr="001152EF">
        <w:tc>
          <w:tcPr>
            <w:tcW w:w="2763" w:type="dxa"/>
          </w:tcPr>
          <w:p w14:paraId="34CCEF28" w14:textId="503FE664" w:rsidR="001152EF" w:rsidRDefault="001152EF" w:rsidP="001152EF">
            <w:pPr>
              <w:jc w:val="center"/>
            </w:pPr>
            <w:r>
              <w:t>General Contractor</w:t>
            </w:r>
          </w:p>
        </w:tc>
        <w:tc>
          <w:tcPr>
            <w:tcW w:w="1617" w:type="dxa"/>
          </w:tcPr>
          <w:p w14:paraId="34FFA082" w14:textId="4304FBC7" w:rsidR="001152EF" w:rsidRDefault="001152EF" w:rsidP="001152EF">
            <w:pPr>
              <w:jc w:val="center"/>
            </w:pPr>
            <w:r>
              <w:t>Base Bid</w:t>
            </w:r>
          </w:p>
        </w:tc>
        <w:tc>
          <w:tcPr>
            <w:tcW w:w="1437" w:type="dxa"/>
          </w:tcPr>
          <w:p w14:paraId="4DBD5FEF" w14:textId="79E8CA88" w:rsidR="001152EF" w:rsidRDefault="001152EF" w:rsidP="001152EF">
            <w:pPr>
              <w:jc w:val="center"/>
            </w:pPr>
            <w:r>
              <w:t>Alt 1</w:t>
            </w:r>
          </w:p>
        </w:tc>
        <w:tc>
          <w:tcPr>
            <w:tcW w:w="1437" w:type="dxa"/>
          </w:tcPr>
          <w:p w14:paraId="75164351" w14:textId="3C21DC22" w:rsidR="001152EF" w:rsidRDefault="001152EF" w:rsidP="001152EF">
            <w:pPr>
              <w:jc w:val="center"/>
            </w:pPr>
            <w:r>
              <w:t>Alt 2</w:t>
            </w:r>
          </w:p>
        </w:tc>
        <w:tc>
          <w:tcPr>
            <w:tcW w:w="1296" w:type="dxa"/>
          </w:tcPr>
          <w:p w14:paraId="72215F0D" w14:textId="0B80A6C4" w:rsidR="001152EF" w:rsidRDefault="001152EF" w:rsidP="001152EF">
            <w:pPr>
              <w:jc w:val="center"/>
            </w:pPr>
            <w:r>
              <w:t>Alt 3</w:t>
            </w:r>
          </w:p>
        </w:tc>
        <w:tc>
          <w:tcPr>
            <w:tcW w:w="1664" w:type="dxa"/>
          </w:tcPr>
          <w:p w14:paraId="054873D5" w14:textId="720EDA09" w:rsidR="001152EF" w:rsidRDefault="001152EF" w:rsidP="001152EF">
            <w:pPr>
              <w:jc w:val="center"/>
            </w:pPr>
            <w:r>
              <w:t>Total</w:t>
            </w:r>
          </w:p>
        </w:tc>
      </w:tr>
      <w:tr w:rsidR="001152EF" w14:paraId="37687110" w14:textId="77777777" w:rsidTr="001152EF">
        <w:tc>
          <w:tcPr>
            <w:tcW w:w="2763" w:type="dxa"/>
          </w:tcPr>
          <w:p w14:paraId="07EB67E4" w14:textId="4F71799B" w:rsidR="001152EF" w:rsidRDefault="001152EF" w:rsidP="001152EF">
            <w:r>
              <w:t>Continental Construction</w:t>
            </w:r>
          </w:p>
        </w:tc>
        <w:tc>
          <w:tcPr>
            <w:tcW w:w="1617" w:type="dxa"/>
          </w:tcPr>
          <w:p w14:paraId="6CFD5571" w14:textId="2E49FB44" w:rsidR="001152EF" w:rsidRDefault="001152EF" w:rsidP="001152EF">
            <w:pPr>
              <w:jc w:val="right"/>
            </w:pPr>
            <w:r>
              <w:t>$66,700.00</w:t>
            </w:r>
          </w:p>
        </w:tc>
        <w:tc>
          <w:tcPr>
            <w:tcW w:w="1437" w:type="dxa"/>
          </w:tcPr>
          <w:p w14:paraId="4DC3B20E" w14:textId="1A9201FF" w:rsidR="001152EF" w:rsidRDefault="001152EF" w:rsidP="001152EF">
            <w:pPr>
              <w:jc w:val="right"/>
            </w:pPr>
            <w:r>
              <w:t>$41,300.00</w:t>
            </w:r>
          </w:p>
        </w:tc>
        <w:tc>
          <w:tcPr>
            <w:tcW w:w="1437" w:type="dxa"/>
          </w:tcPr>
          <w:p w14:paraId="6792B367" w14:textId="28478A57" w:rsidR="001152EF" w:rsidRDefault="001152EF" w:rsidP="001152EF">
            <w:pPr>
              <w:jc w:val="right"/>
            </w:pPr>
            <w:r>
              <w:t>$25,800.00</w:t>
            </w:r>
          </w:p>
        </w:tc>
        <w:tc>
          <w:tcPr>
            <w:tcW w:w="1296" w:type="dxa"/>
          </w:tcPr>
          <w:p w14:paraId="01F95AFA" w14:textId="77F647E9" w:rsidR="001152EF" w:rsidRDefault="001152EF" w:rsidP="001152EF">
            <w:pPr>
              <w:jc w:val="right"/>
            </w:pPr>
            <w:r>
              <w:t>$23,800.00</w:t>
            </w:r>
          </w:p>
        </w:tc>
        <w:tc>
          <w:tcPr>
            <w:tcW w:w="1664" w:type="dxa"/>
          </w:tcPr>
          <w:p w14:paraId="5623D327" w14:textId="0D8C4F12" w:rsidR="001152EF" w:rsidRDefault="001152EF" w:rsidP="001152EF">
            <w:pPr>
              <w:jc w:val="right"/>
            </w:pPr>
            <w:r>
              <w:t>$157,600.00</w:t>
            </w:r>
          </w:p>
        </w:tc>
      </w:tr>
      <w:tr w:rsidR="001152EF" w14:paraId="24871C0C" w14:textId="77777777" w:rsidTr="001152EF">
        <w:tc>
          <w:tcPr>
            <w:tcW w:w="2763" w:type="dxa"/>
          </w:tcPr>
          <w:p w14:paraId="3CC640E3" w14:textId="6E432A76" w:rsidR="001152EF" w:rsidRDefault="001152EF" w:rsidP="001152EF">
            <w:r>
              <w:t>Murnane Builders</w:t>
            </w:r>
          </w:p>
        </w:tc>
        <w:tc>
          <w:tcPr>
            <w:tcW w:w="1617" w:type="dxa"/>
          </w:tcPr>
          <w:p w14:paraId="1CB428A5" w14:textId="75E5DC84" w:rsidR="001152EF" w:rsidRDefault="001152EF" w:rsidP="001152EF">
            <w:pPr>
              <w:jc w:val="right"/>
            </w:pPr>
            <w:r>
              <w:t>$122</w:t>
            </w:r>
            <w:r w:rsidR="008710E8">
              <w:t>,</w:t>
            </w:r>
            <w:r>
              <w:t>700.00</w:t>
            </w:r>
          </w:p>
        </w:tc>
        <w:tc>
          <w:tcPr>
            <w:tcW w:w="1437" w:type="dxa"/>
          </w:tcPr>
          <w:p w14:paraId="46881629" w14:textId="1989FA06" w:rsidR="001152EF" w:rsidRDefault="001152EF" w:rsidP="001152EF">
            <w:pPr>
              <w:jc w:val="right"/>
            </w:pPr>
            <w:r>
              <w:t>$53,000.00</w:t>
            </w:r>
          </w:p>
        </w:tc>
        <w:tc>
          <w:tcPr>
            <w:tcW w:w="1437" w:type="dxa"/>
          </w:tcPr>
          <w:p w14:paraId="6DC70306" w14:textId="3EF28FCA" w:rsidR="001152EF" w:rsidRDefault="001152EF" w:rsidP="001152EF">
            <w:pPr>
              <w:jc w:val="right"/>
            </w:pPr>
            <w:r>
              <w:t>$34,000.00</w:t>
            </w:r>
          </w:p>
        </w:tc>
        <w:tc>
          <w:tcPr>
            <w:tcW w:w="1296" w:type="dxa"/>
          </w:tcPr>
          <w:p w14:paraId="06CBFF1C" w14:textId="067EAF69" w:rsidR="001152EF" w:rsidRDefault="001152EF" w:rsidP="001152EF">
            <w:pPr>
              <w:jc w:val="right"/>
            </w:pPr>
            <w:r>
              <w:t>$29,000.00</w:t>
            </w:r>
          </w:p>
        </w:tc>
        <w:tc>
          <w:tcPr>
            <w:tcW w:w="1664" w:type="dxa"/>
          </w:tcPr>
          <w:p w14:paraId="5B068773" w14:textId="7C082D31" w:rsidR="001152EF" w:rsidRDefault="001152EF" w:rsidP="001152EF">
            <w:pPr>
              <w:jc w:val="right"/>
            </w:pPr>
            <w:r>
              <w:t>$</w:t>
            </w:r>
            <w:r w:rsidR="008710E8">
              <w:t>238,700.00</w:t>
            </w:r>
          </w:p>
        </w:tc>
      </w:tr>
      <w:tr w:rsidR="001152EF" w14:paraId="49AC7814" w14:textId="77777777" w:rsidTr="001152EF">
        <w:tc>
          <w:tcPr>
            <w:tcW w:w="2763" w:type="dxa"/>
          </w:tcPr>
          <w:p w14:paraId="6E4BC6F5" w14:textId="22D4847F" w:rsidR="001152EF" w:rsidRDefault="001152EF" w:rsidP="001152EF">
            <w:r>
              <w:t>Northern Tier Contracting</w:t>
            </w:r>
          </w:p>
        </w:tc>
        <w:tc>
          <w:tcPr>
            <w:tcW w:w="1617" w:type="dxa"/>
          </w:tcPr>
          <w:p w14:paraId="6C1C9398" w14:textId="41B90F88" w:rsidR="001152EF" w:rsidRDefault="001152EF" w:rsidP="001152EF">
            <w:pPr>
              <w:jc w:val="right"/>
            </w:pPr>
            <w:r>
              <w:t>$99,900.00</w:t>
            </w:r>
          </w:p>
        </w:tc>
        <w:tc>
          <w:tcPr>
            <w:tcW w:w="1437" w:type="dxa"/>
          </w:tcPr>
          <w:p w14:paraId="1F573252" w14:textId="4BE4B439" w:rsidR="001152EF" w:rsidRDefault="001152EF" w:rsidP="001152EF">
            <w:pPr>
              <w:jc w:val="right"/>
            </w:pPr>
            <w:r>
              <w:t>$54,500.00</w:t>
            </w:r>
          </w:p>
        </w:tc>
        <w:tc>
          <w:tcPr>
            <w:tcW w:w="1437" w:type="dxa"/>
          </w:tcPr>
          <w:p w14:paraId="6F323041" w14:textId="2F2A81A4" w:rsidR="001152EF" w:rsidRDefault="001152EF" w:rsidP="001152EF">
            <w:pPr>
              <w:jc w:val="right"/>
            </w:pPr>
            <w:r>
              <w:t>$39,000.00</w:t>
            </w:r>
          </w:p>
        </w:tc>
        <w:tc>
          <w:tcPr>
            <w:tcW w:w="1296" w:type="dxa"/>
          </w:tcPr>
          <w:p w14:paraId="73721DDA" w14:textId="0740552B" w:rsidR="001152EF" w:rsidRDefault="001152EF" w:rsidP="001152EF">
            <w:pPr>
              <w:jc w:val="right"/>
            </w:pPr>
            <w:r>
              <w:t>$26,000.00</w:t>
            </w:r>
          </w:p>
        </w:tc>
        <w:tc>
          <w:tcPr>
            <w:tcW w:w="1664" w:type="dxa"/>
          </w:tcPr>
          <w:p w14:paraId="7BF0384A" w14:textId="672DF96D" w:rsidR="001152EF" w:rsidRDefault="001152EF" w:rsidP="001152EF">
            <w:pPr>
              <w:jc w:val="right"/>
            </w:pPr>
            <w:r>
              <w:t>$219,400.00</w:t>
            </w:r>
          </w:p>
        </w:tc>
      </w:tr>
      <w:tr w:rsidR="001152EF" w14:paraId="6758E213" w14:textId="77777777" w:rsidTr="001152EF">
        <w:tc>
          <w:tcPr>
            <w:tcW w:w="2763" w:type="dxa"/>
          </w:tcPr>
          <w:p w14:paraId="78876137" w14:textId="0F5E41E3" w:rsidR="001152EF" w:rsidRDefault="001152EF" w:rsidP="001152EF">
            <w:proofErr w:type="spellStart"/>
            <w:r>
              <w:t>Northroute</w:t>
            </w:r>
            <w:proofErr w:type="spellEnd"/>
            <w:r>
              <w:t xml:space="preserve"> Development</w:t>
            </w:r>
          </w:p>
        </w:tc>
        <w:tc>
          <w:tcPr>
            <w:tcW w:w="1617" w:type="dxa"/>
          </w:tcPr>
          <w:p w14:paraId="7CA985E5" w14:textId="0F8C6D74" w:rsidR="001152EF" w:rsidRDefault="001152EF" w:rsidP="001152EF">
            <w:pPr>
              <w:jc w:val="right"/>
            </w:pPr>
            <w:r>
              <w:t>$73,400.00</w:t>
            </w:r>
          </w:p>
        </w:tc>
        <w:tc>
          <w:tcPr>
            <w:tcW w:w="1437" w:type="dxa"/>
          </w:tcPr>
          <w:p w14:paraId="0E829968" w14:textId="1B09C611" w:rsidR="001152EF" w:rsidRDefault="001152EF" w:rsidP="001152EF">
            <w:pPr>
              <w:jc w:val="right"/>
            </w:pPr>
            <w:r>
              <w:t>$42,000.00</w:t>
            </w:r>
          </w:p>
        </w:tc>
        <w:tc>
          <w:tcPr>
            <w:tcW w:w="1437" w:type="dxa"/>
          </w:tcPr>
          <w:p w14:paraId="4343DDF5" w14:textId="3955A0AE" w:rsidR="001152EF" w:rsidRDefault="001152EF" w:rsidP="001152EF">
            <w:pPr>
              <w:jc w:val="right"/>
            </w:pPr>
            <w:r>
              <w:t>$23,800.00</w:t>
            </w:r>
          </w:p>
        </w:tc>
        <w:tc>
          <w:tcPr>
            <w:tcW w:w="1296" w:type="dxa"/>
          </w:tcPr>
          <w:p w14:paraId="1DA6DC2B" w14:textId="754F1B48" w:rsidR="001152EF" w:rsidRDefault="001152EF" w:rsidP="001152EF">
            <w:pPr>
              <w:jc w:val="right"/>
            </w:pPr>
            <w:r>
              <w:t>$12,200.00</w:t>
            </w:r>
          </w:p>
        </w:tc>
        <w:tc>
          <w:tcPr>
            <w:tcW w:w="1664" w:type="dxa"/>
          </w:tcPr>
          <w:p w14:paraId="25592122" w14:textId="5E54B775" w:rsidR="001152EF" w:rsidRDefault="001152EF" w:rsidP="001152EF">
            <w:pPr>
              <w:jc w:val="right"/>
            </w:pPr>
            <w:r>
              <w:t>$151,400.00</w:t>
            </w:r>
          </w:p>
        </w:tc>
      </w:tr>
    </w:tbl>
    <w:p w14:paraId="3C9DBC43" w14:textId="77777777" w:rsidR="001152EF" w:rsidRPr="001152EF" w:rsidRDefault="001152EF" w:rsidP="001152EF"/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D449B4" w:rsidRPr="00A87880" w14:paraId="1CC271F8" w14:textId="77777777" w:rsidTr="00987238">
        <w:trPr>
          <w:trHeight w:val="64"/>
          <w:jc w:val="center"/>
        </w:trPr>
        <w:tc>
          <w:tcPr>
            <w:tcW w:w="3458" w:type="dxa"/>
          </w:tcPr>
          <w:p w14:paraId="6BF54283" w14:textId="77777777" w:rsidR="00D449B4" w:rsidRPr="00B00D27" w:rsidRDefault="00D449B4" w:rsidP="00987238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3" w:name="_Hlk527479768"/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3B058B75" w14:textId="77777777" w:rsidR="00D449B4" w:rsidRPr="00A87880" w:rsidRDefault="00D449B4" w:rsidP="0098723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14, 2018</w:t>
            </w:r>
          </w:p>
        </w:tc>
        <w:tc>
          <w:tcPr>
            <w:tcW w:w="3428" w:type="dxa"/>
          </w:tcPr>
          <w:p w14:paraId="5EC3E8AF" w14:textId="77777777" w:rsidR="00D449B4" w:rsidRPr="00A87880" w:rsidRDefault="00D449B4" w:rsidP="0098723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5</w:t>
            </w:r>
          </w:p>
        </w:tc>
      </w:tr>
    </w:tbl>
    <w:bookmarkEnd w:id="3"/>
    <w:p w14:paraId="1ADA3B58" w14:textId="0E59CAE0" w:rsidR="00D449B4" w:rsidRDefault="00D449B4" w:rsidP="00E73867">
      <w:pPr>
        <w:pStyle w:val="ListParagraph"/>
        <w:ind w:left="990"/>
      </w:pPr>
      <w:proofErr w:type="spellStart"/>
      <w:r>
        <w:t>Con’t</w:t>
      </w:r>
      <w:proofErr w:type="spellEnd"/>
      <w:r>
        <w:t xml:space="preserve"> Construction on Town Hall</w:t>
      </w:r>
    </w:p>
    <w:p w14:paraId="06210E6E" w14:textId="77777777" w:rsidR="00D449B4" w:rsidRDefault="00D449B4" w:rsidP="00E73867">
      <w:pPr>
        <w:pStyle w:val="ListParagraph"/>
        <w:ind w:left="990"/>
      </w:pPr>
    </w:p>
    <w:p w14:paraId="43657C04" w14:textId="41236687" w:rsidR="00E73867" w:rsidRDefault="008710E8" w:rsidP="00E73867">
      <w:pPr>
        <w:pStyle w:val="ListParagraph"/>
        <w:ind w:left="990"/>
      </w:pPr>
      <w:r>
        <w:t xml:space="preserve">Budget from a grant $80,000, $40,000 excess 2018 sale tax which will be moved to Fund Balance at the end of the year and $30,000 2019 sales tax.  </w:t>
      </w:r>
    </w:p>
    <w:p w14:paraId="61D6E5EA" w14:textId="289396B0" w:rsidR="008710E8" w:rsidRDefault="008710E8" w:rsidP="00724D39">
      <w:r>
        <w:t xml:space="preserve">Councilmember Dailey made a motion seconded by Councilmember </w:t>
      </w:r>
      <w:r w:rsidR="00724D39">
        <w:t xml:space="preserve">McNeil </w:t>
      </w:r>
      <w:r>
        <w:t xml:space="preserve">to approve Base Bid, Alt 1, Alt 2 and Alt 3 construct contract to go to </w:t>
      </w:r>
      <w:proofErr w:type="spellStart"/>
      <w:r>
        <w:t>Northroute</w:t>
      </w:r>
      <w:proofErr w:type="spellEnd"/>
      <w:r>
        <w:t xml:space="preserve"> Development</w:t>
      </w:r>
      <w:r w:rsidR="00673044">
        <w:t>,</w:t>
      </w:r>
      <w:r w:rsidR="00724D39">
        <w:t xml:space="preserve"> </w:t>
      </w:r>
      <w:r w:rsidR="00673044">
        <w:t>f</w:t>
      </w:r>
      <w:r w:rsidR="00724D39">
        <w:t>or the cost of $151,400.00.</w:t>
      </w:r>
    </w:p>
    <w:p w14:paraId="405C6F15" w14:textId="22FBD0A4" w:rsidR="00724D39" w:rsidRDefault="00724D39" w:rsidP="00724D3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Ayes – 5</w:t>
      </w:r>
      <w:r>
        <w:tab/>
        <w:t>Nays - 0</w:t>
      </w:r>
    </w:p>
    <w:p w14:paraId="48BF0D58" w14:textId="0A67F289" w:rsidR="00724D39" w:rsidRPr="00EC675F" w:rsidRDefault="00724D39" w:rsidP="00EC675F">
      <w:pPr>
        <w:pStyle w:val="ListParagraph"/>
        <w:numPr>
          <w:ilvl w:val="0"/>
          <w:numId w:val="17"/>
        </w:numPr>
        <w:rPr>
          <w:b/>
        </w:rPr>
      </w:pPr>
      <w:r w:rsidRPr="00EC675F">
        <w:rPr>
          <w:b/>
        </w:rPr>
        <w:t>2019 Budget</w:t>
      </w:r>
    </w:p>
    <w:p w14:paraId="5F35B4B5" w14:textId="1B308ED1" w:rsidR="00724D39" w:rsidRDefault="00724D39" w:rsidP="00724D39">
      <w:pPr>
        <w:pStyle w:val="ListParagraph"/>
        <w:ind w:left="994"/>
      </w:pPr>
      <w:r>
        <w:t xml:space="preserve">A discussion was held concerning the 2019 budget.  Public Hearing for the 2019 budget will be on Monday, November 19, 2018 at 10:00 AM.  Following Public Hearing will </w:t>
      </w:r>
      <w:r w:rsidR="00673044">
        <w:t xml:space="preserve">be </w:t>
      </w:r>
      <w:r>
        <w:t>the approval of the 2019 Budget.</w:t>
      </w:r>
    </w:p>
    <w:p w14:paraId="4DCC4288" w14:textId="233AC771" w:rsidR="00724D39" w:rsidRDefault="00724D39" w:rsidP="005C65D2">
      <w:pPr>
        <w:tabs>
          <w:tab w:val="left" w:pos="1080"/>
        </w:tabs>
        <w:ind w:left="1080"/>
      </w:pPr>
      <w:r>
        <w:t xml:space="preserve">Town Clerk </w:t>
      </w:r>
      <w:proofErr w:type="spellStart"/>
      <w:r>
        <w:t>McBath</w:t>
      </w:r>
      <w:proofErr w:type="spellEnd"/>
      <w:r w:rsidR="005C65D2">
        <w:t xml:space="preserve"> inform</w:t>
      </w:r>
      <w:r w:rsidR="00673044">
        <w:t>ed</w:t>
      </w:r>
      <w:r>
        <w:t xml:space="preserve"> the board that the Deputy Clerk budget </w:t>
      </w:r>
      <w:r w:rsidR="005C65D2">
        <w:t xml:space="preserve">did not have enough in the that budget line to cover Deputy Town Clerk and </w:t>
      </w:r>
      <w:r>
        <w:t>bookkeeper assistant payroll</w:t>
      </w:r>
      <w:r w:rsidR="005C65D2">
        <w:t>.</w:t>
      </w:r>
      <w:r>
        <w:t xml:space="preserve"> The Deputy Clerk budget was $6,000.00 with an additional </w:t>
      </w:r>
      <w:r w:rsidR="00CB2B96">
        <w:t xml:space="preserve">$1,000.00 for the </w:t>
      </w:r>
      <w:r w:rsidR="005C65D2">
        <w:t>bookkeeper’s</w:t>
      </w:r>
      <w:r w:rsidR="00CB2B96">
        <w:t xml:space="preserve"> assistant.  </w:t>
      </w:r>
      <w:r w:rsidR="005C65D2">
        <w:t xml:space="preserve">Town Clerk </w:t>
      </w:r>
      <w:proofErr w:type="spellStart"/>
      <w:r w:rsidR="005C65D2">
        <w:t>McBath</w:t>
      </w:r>
      <w:proofErr w:type="spellEnd"/>
      <w:r w:rsidR="005C65D2">
        <w:t xml:space="preserve"> </w:t>
      </w:r>
      <w:r w:rsidR="00673044">
        <w:t xml:space="preserve">requested </w:t>
      </w:r>
      <w:r w:rsidR="005C65D2">
        <w:t xml:space="preserve">to have it raised higher. Discussion was held.  </w:t>
      </w:r>
    </w:p>
    <w:p w14:paraId="5CFEED49" w14:textId="5B464C89" w:rsidR="005C65D2" w:rsidRDefault="005C65D2" w:rsidP="005C65D2">
      <w:pPr>
        <w:tabs>
          <w:tab w:val="left" w:pos="1080"/>
        </w:tabs>
      </w:pPr>
      <w:r>
        <w:t>Councilmember Bush made a motion, seconded by Councilmember Putney to raise the Deputy Town Clerk budget line A1411.1 from $7,000 to $9,000.</w:t>
      </w:r>
      <w:r>
        <w:tab/>
        <w:t>Ayes – 4</w:t>
      </w:r>
      <w:r>
        <w:tab/>
        <w:t>Nays – 1</w:t>
      </w:r>
    </w:p>
    <w:p w14:paraId="591CEE8B" w14:textId="32F2FD76" w:rsidR="005C65D2" w:rsidRDefault="005C65D2" w:rsidP="005C65D2">
      <w:pPr>
        <w:tabs>
          <w:tab w:val="left" w:pos="1080"/>
        </w:tabs>
      </w:pPr>
    </w:p>
    <w:p w14:paraId="7F1C4A4B" w14:textId="77777777" w:rsidR="005C65D2" w:rsidRDefault="005C65D2" w:rsidP="005C65D2">
      <w:pPr>
        <w:tabs>
          <w:tab w:val="left" w:pos="1080"/>
        </w:tabs>
      </w:pPr>
      <w:r>
        <w:tab/>
        <w:t xml:space="preserve">Councilmember McNeil asked if the Town Clerk received a raise from collecting School </w:t>
      </w:r>
    </w:p>
    <w:p w14:paraId="2EF25B9B" w14:textId="19F9FA12" w:rsidR="005C65D2" w:rsidRDefault="005C65D2" w:rsidP="005C65D2">
      <w:pPr>
        <w:tabs>
          <w:tab w:val="left" w:pos="1080"/>
        </w:tabs>
      </w:pPr>
      <w:r>
        <w:tab/>
        <w:t xml:space="preserve">Taxes.  Town Clerk </w:t>
      </w:r>
      <w:proofErr w:type="spellStart"/>
      <w:r>
        <w:t>McBath</w:t>
      </w:r>
      <w:proofErr w:type="spellEnd"/>
      <w:r>
        <w:t xml:space="preserve"> stated no.  Discussion was held.</w:t>
      </w:r>
    </w:p>
    <w:p w14:paraId="25FB4AF9" w14:textId="34780268" w:rsidR="005C65D2" w:rsidRDefault="005C65D2" w:rsidP="005C65D2">
      <w:pPr>
        <w:tabs>
          <w:tab w:val="left" w:pos="1080"/>
        </w:tabs>
      </w:pPr>
    </w:p>
    <w:p w14:paraId="141E273B" w14:textId="4E5CE9AC" w:rsidR="00CC5D8E" w:rsidRDefault="00CC5D8E" w:rsidP="00CC5D8E">
      <w:pPr>
        <w:tabs>
          <w:tab w:val="left" w:pos="1080"/>
        </w:tabs>
        <w:ind w:left="1080"/>
      </w:pPr>
      <w:r>
        <w:t>Public Works PS budget code A1430.1 – It was recommend</w:t>
      </w:r>
      <w:r w:rsidR="00673044">
        <w:t>ed</w:t>
      </w:r>
      <w:r>
        <w:t xml:space="preserve"> that the Highway Department do a contract with the Town of Lisbon for public works.  When work </w:t>
      </w:r>
      <w:r w:rsidR="00673044">
        <w:t>wa</w:t>
      </w:r>
      <w:r>
        <w:t>s done as a public work position would do</w:t>
      </w:r>
      <w:r w:rsidR="00673044">
        <w:t>,</w:t>
      </w:r>
      <w:r>
        <w:t xml:space="preserve"> then Highway Department would charge back to Public Works. It was decided to leave this budget line as is.</w:t>
      </w:r>
    </w:p>
    <w:p w14:paraId="07447135" w14:textId="67B7B9F8" w:rsidR="00CC5D8E" w:rsidRDefault="00CC5D8E" w:rsidP="00CC5D8E">
      <w:pPr>
        <w:tabs>
          <w:tab w:val="left" w:pos="1080"/>
        </w:tabs>
        <w:ind w:left="1080"/>
      </w:pPr>
    </w:p>
    <w:bookmarkEnd w:id="2"/>
    <w:p w14:paraId="214B7B51" w14:textId="239D3F6B" w:rsidR="00D6182A" w:rsidRPr="008916FD" w:rsidRDefault="00D6182A" w:rsidP="00F22430">
      <w:pPr>
        <w:pStyle w:val="Title"/>
        <w:numPr>
          <w:ilvl w:val="0"/>
          <w:numId w:val="17"/>
        </w:numPr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Highway Superintendent’s Report – Mike Baldock</w:t>
      </w:r>
    </w:p>
    <w:p w14:paraId="2753ACAF" w14:textId="5D7D4B8A" w:rsidR="00D449B4" w:rsidRDefault="00251958" w:rsidP="00D449B4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Highway Superintendent </w:t>
      </w:r>
      <w:r w:rsidR="00D449B4">
        <w:rPr>
          <w:b w:val="0"/>
          <w:bCs/>
          <w:sz w:val="24"/>
          <w:szCs w:val="24"/>
        </w:rPr>
        <w:t xml:space="preserve">asked the board members if all the highway department crew could be put on the Lowes and Tractor Supply account.  Discussion was held.  It was decided to put </w:t>
      </w:r>
      <w:bookmarkStart w:id="4" w:name="_GoBack"/>
      <w:bookmarkEnd w:id="4"/>
      <w:r w:rsidR="00D449B4">
        <w:rPr>
          <w:b w:val="0"/>
          <w:bCs/>
          <w:sz w:val="24"/>
          <w:szCs w:val="24"/>
        </w:rPr>
        <w:t>the Deputy Highway Superintendent Adam Duvall and crewman Mark Hyde on the</w:t>
      </w:r>
    </w:p>
    <w:p w14:paraId="03320212" w14:textId="501474BD" w:rsidR="00D449B4" w:rsidRDefault="00D449B4" w:rsidP="00F22430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accounts.</w:t>
      </w:r>
    </w:p>
    <w:p w14:paraId="1A17C58E" w14:textId="7E86720F" w:rsidR="007B41CC" w:rsidRPr="0044362C" w:rsidRDefault="0022501B" w:rsidP="00F22430">
      <w:pPr>
        <w:pStyle w:val="BodyTextIndent2"/>
        <w:numPr>
          <w:ilvl w:val="0"/>
          <w:numId w:val="17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/>
          <w:bCs/>
        </w:rPr>
      </w:pPr>
      <w:r>
        <w:rPr>
          <w:b/>
          <w:bCs/>
        </w:rPr>
        <w:t xml:space="preserve">New Business – </w:t>
      </w:r>
    </w:p>
    <w:p w14:paraId="1634F462" w14:textId="7D40BD58" w:rsidR="00EC675F" w:rsidRDefault="00EC675F" w:rsidP="00EC675F">
      <w:pPr>
        <w:pStyle w:val="BodyTextIndent2"/>
        <w:numPr>
          <w:ilvl w:val="0"/>
          <w:numId w:val="20"/>
        </w:numPr>
        <w:tabs>
          <w:tab w:val="left" w:pos="360"/>
          <w:tab w:val="left" w:pos="720"/>
        </w:tabs>
        <w:rPr>
          <w:lang w:val="en"/>
        </w:rPr>
      </w:pPr>
      <w:proofErr w:type="spellStart"/>
      <w:r>
        <w:rPr>
          <w:lang w:val="en"/>
        </w:rPr>
        <w:t>Relevies</w:t>
      </w:r>
      <w:proofErr w:type="spellEnd"/>
      <w:r>
        <w:rPr>
          <w:lang w:val="en"/>
        </w:rPr>
        <w:t xml:space="preserve"> of Water and Sewer</w:t>
      </w:r>
    </w:p>
    <w:p w14:paraId="09117B7C" w14:textId="77777777" w:rsidR="00EC675F" w:rsidRDefault="00EC675F" w:rsidP="00EC675F">
      <w:pPr>
        <w:pStyle w:val="BodyTextIndent2"/>
        <w:tabs>
          <w:tab w:val="clear" w:pos="1080"/>
          <w:tab w:val="left" w:pos="360"/>
        </w:tabs>
        <w:ind w:firstLine="0"/>
        <w:rPr>
          <w:lang w:val="en"/>
        </w:rPr>
      </w:pPr>
      <w:r>
        <w:rPr>
          <w:lang w:val="en"/>
        </w:rPr>
        <w:t xml:space="preserve">Councilman Putney made a motion seconded by Supervisor Armstrong the 2018 </w:t>
      </w:r>
      <w:proofErr w:type="spellStart"/>
      <w:r>
        <w:rPr>
          <w:lang w:val="en"/>
        </w:rPr>
        <w:t>relevies</w:t>
      </w:r>
      <w:proofErr w:type="spellEnd"/>
      <w:r>
        <w:rPr>
          <w:lang w:val="en"/>
        </w:rPr>
        <w:t xml:space="preserve"> of water and </w:t>
      </w:r>
    </w:p>
    <w:p w14:paraId="08900DF9" w14:textId="47C4B275" w:rsidR="00EC675F" w:rsidRDefault="00EC675F" w:rsidP="00EC675F">
      <w:pPr>
        <w:pStyle w:val="BodyTextIndent2"/>
        <w:tabs>
          <w:tab w:val="clear" w:pos="1080"/>
          <w:tab w:val="left" w:pos="360"/>
        </w:tabs>
        <w:spacing w:line="360" w:lineRule="auto"/>
        <w:ind w:firstLine="0"/>
        <w:rPr>
          <w:lang w:val="en"/>
        </w:rPr>
      </w:pPr>
      <w:r>
        <w:rPr>
          <w:lang w:val="en"/>
        </w:rPr>
        <w:t xml:space="preserve">sewer to the town and county taxes.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Ayes – 5</w:t>
      </w:r>
      <w:r>
        <w:rPr>
          <w:lang w:val="en"/>
        </w:rPr>
        <w:tab/>
        <w:t xml:space="preserve">Nays - 0 </w:t>
      </w:r>
    </w:p>
    <w:p w14:paraId="728DB2B2" w14:textId="633CE78E" w:rsidR="00EC675F" w:rsidRPr="00EC675F" w:rsidRDefault="00EC675F" w:rsidP="00EC675F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rPr>
          <w:b/>
          <w:szCs w:val="44"/>
        </w:rPr>
      </w:pPr>
      <w:r w:rsidRPr="00EC675F">
        <w:rPr>
          <w:b/>
          <w:szCs w:val="44"/>
        </w:rPr>
        <w:t>Adjournment</w:t>
      </w:r>
    </w:p>
    <w:p w14:paraId="5FFF194E" w14:textId="09411FD3" w:rsidR="00EC675F" w:rsidRPr="00EC675F" w:rsidRDefault="00EC675F" w:rsidP="00EC675F">
      <w:pPr>
        <w:pStyle w:val="BodyTextIndent2"/>
        <w:tabs>
          <w:tab w:val="left" w:pos="360"/>
          <w:tab w:val="left" w:pos="720"/>
        </w:tabs>
        <w:ind w:hanging="360"/>
        <w:rPr>
          <w:b/>
          <w:lang w:val="en"/>
        </w:rPr>
      </w:pPr>
      <w:r>
        <w:rPr>
          <w:bCs/>
        </w:rPr>
        <w:tab/>
        <w:t>Councilmember Dailey made a motion seconded by Councilmember Bush to adjourn the meeting at 4:20 PM.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- 0</w:t>
      </w:r>
    </w:p>
    <w:p w14:paraId="3AC8DAB7" w14:textId="226E9834" w:rsidR="00EC675F" w:rsidRDefault="00EC675F" w:rsidP="00EC675F">
      <w:pPr>
        <w:pStyle w:val="BodyTextIndent2"/>
        <w:tabs>
          <w:tab w:val="clear" w:pos="1080"/>
          <w:tab w:val="left" w:pos="360"/>
        </w:tabs>
        <w:ind w:firstLine="0"/>
        <w:rPr>
          <w:lang w:val="en"/>
        </w:rPr>
      </w:pPr>
    </w:p>
    <w:p w14:paraId="5D699631" w14:textId="77777777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36B3C0B9" w14:textId="1D9AF51E"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5CBA35B2" w14:textId="77777777" w:rsidR="00E259EA" w:rsidRDefault="00E259EA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67A7D7B5" w14:textId="77777777"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21C433E4" w:rsidR="000E64ED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1152EF" w:rsidRDefault="001152EF" w:rsidP="000011D5">
      <w:r>
        <w:separator/>
      </w:r>
    </w:p>
  </w:endnote>
  <w:endnote w:type="continuationSeparator" w:id="0">
    <w:p w14:paraId="55B99E01" w14:textId="77777777" w:rsidR="001152EF" w:rsidRDefault="001152EF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1152EF" w:rsidRDefault="001152EF" w:rsidP="000011D5">
      <w:r>
        <w:separator/>
      </w:r>
    </w:p>
  </w:footnote>
  <w:footnote w:type="continuationSeparator" w:id="0">
    <w:p w14:paraId="7745A33C" w14:textId="77777777" w:rsidR="001152EF" w:rsidRDefault="001152EF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883"/>
    <w:multiLevelType w:val="hybridMultilevel"/>
    <w:tmpl w:val="ECAAE548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DC"/>
    <w:multiLevelType w:val="hybridMultilevel"/>
    <w:tmpl w:val="B130EBDE"/>
    <w:lvl w:ilvl="0" w:tplc="4000A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994CB9"/>
    <w:multiLevelType w:val="hybridMultilevel"/>
    <w:tmpl w:val="80886776"/>
    <w:lvl w:ilvl="0" w:tplc="2702C782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DD64F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2EB3"/>
    <w:multiLevelType w:val="hybridMultilevel"/>
    <w:tmpl w:val="EC807FEA"/>
    <w:lvl w:ilvl="0" w:tplc="7C5EC91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B513C"/>
    <w:multiLevelType w:val="hybridMultilevel"/>
    <w:tmpl w:val="BDF0369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F2D"/>
    <w:multiLevelType w:val="hybridMultilevel"/>
    <w:tmpl w:val="3716CD38"/>
    <w:lvl w:ilvl="0" w:tplc="9C4EF2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1CC0A24"/>
    <w:multiLevelType w:val="hybridMultilevel"/>
    <w:tmpl w:val="1C1EFF30"/>
    <w:lvl w:ilvl="0" w:tplc="82FEADD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99156A"/>
    <w:multiLevelType w:val="hybridMultilevel"/>
    <w:tmpl w:val="F9BC451A"/>
    <w:lvl w:ilvl="0" w:tplc="E0F48E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7AC7BC0"/>
    <w:multiLevelType w:val="hybridMultilevel"/>
    <w:tmpl w:val="F9BC451A"/>
    <w:lvl w:ilvl="0" w:tplc="E0F48E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539530D"/>
    <w:multiLevelType w:val="hybridMultilevel"/>
    <w:tmpl w:val="FBEC33B8"/>
    <w:lvl w:ilvl="0" w:tplc="5D74B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43769"/>
    <w:multiLevelType w:val="hybridMultilevel"/>
    <w:tmpl w:val="B5EA6B50"/>
    <w:lvl w:ilvl="0" w:tplc="91387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72706A"/>
    <w:multiLevelType w:val="hybridMultilevel"/>
    <w:tmpl w:val="92AC5290"/>
    <w:lvl w:ilvl="0" w:tplc="6E9CFA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A774B"/>
    <w:multiLevelType w:val="hybridMultilevel"/>
    <w:tmpl w:val="E82203DC"/>
    <w:lvl w:ilvl="0" w:tplc="81D6872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100F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D6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54689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B668E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A2462"/>
    <w:multiLevelType w:val="hybridMultilevel"/>
    <w:tmpl w:val="8A16CF6C"/>
    <w:lvl w:ilvl="0" w:tplc="78F01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C05FE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F1F8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8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20"/>
  </w:num>
  <w:num w:numId="10">
    <w:abstractNumId w:val="3"/>
  </w:num>
  <w:num w:numId="11">
    <w:abstractNumId w:val="16"/>
  </w:num>
  <w:num w:numId="12">
    <w:abstractNumId w:val="7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7261"/>
    <w:rsid w:val="00010A19"/>
    <w:rsid w:val="00012160"/>
    <w:rsid w:val="00012F5C"/>
    <w:rsid w:val="000152A4"/>
    <w:rsid w:val="00016424"/>
    <w:rsid w:val="00017592"/>
    <w:rsid w:val="0002377D"/>
    <w:rsid w:val="00027398"/>
    <w:rsid w:val="000340CE"/>
    <w:rsid w:val="00034C93"/>
    <w:rsid w:val="00035540"/>
    <w:rsid w:val="00035DF0"/>
    <w:rsid w:val="00051A2B"/>
    <w:rsid w:val="00053BD7"/>
    <w:rsid w:val="000612F5"/>
    <w:rsid w:val="00065272"/>
    <w:rsid w:val="0007152D"/>
    <w:rsid w:val="0007180C"/>
    <w:rsid w:val="000739D8"/>
    <w:rsid w:val="00075594"/>
    <w:rsid w:val="000810B1"/>
    <w:rsid w:val="00081E59"/>
    <w:rsid w:val="00096BB2"/>
    <w:rsid w:val="000A292F"/>
    <w:rsid w:val="000B21FD"/>
    <w:rsid w:val="000B546C"/>
    <w:rsid w:val="000C3573"/>
    <w:rsid w:val="000C553A"/>
    <w:rsid w:val="000D372A"/>
    <w:rsid w:val="000D47F1"/>
    <w:rsid w:val="000E64ED"/>
    <w:rsid w:val="000E78DA"/>
    <w:rsid w:val="000F056F"/>
    <w:rsid w:val="000F1F05"/>
    <w:rsid w:val="000F2C57"/>
    <w:rsid w:val="0010567E"/>
    <w:rsid w:val="001058A1"/>
    <w:rsid w:val="001100CD"/>
    <w:rsid w:val="00110F77"/>
    <w:rsid w:val="0011255E"/>
    <w:rsid w:val="00113346"/>
    <w:rsid w:val="001152EF"/>
    <w:rsid w:val="00117B58"/>
    <w:rsid w:val="00133055"/>
    <w:rsid w:val="00136F43"/>
    <w:rsid w:val="00140210"/>
    <w:rsid w:val="0014283E"/>
    <w:rsid w:val="00143E03"/>
    <w:rsid w:val="00143E81"/>
    <w:rsid w:val="00151112"/>
    <w:rsid w:val="00151D7B"/>
    <w:rsid w:val="00163204"/>
    <w:rsid w:val="001667B9"/>
    <w:rsid w:val="00166D88"/>
    <w:rsid w:val="001707D7"/>
    <w:rsid w:val="00177024"/>
    <w:rsid w:val="00185362"/>
    <w:rsid w:val="00191C9C"/>
    <w:rsid w:val="001954A1"/>
    <w:rsid w:val="001A2D68"/>
    <w:rsid w:val="001A6C19"/>
    <w:rsid w:val="001A70A3"/>
    <w:rsid w:val="001B05CF"/>
    <w:rsid w:val="001B0AD5"/>
    <w:rsid w:val="001C1633"/>
    <w:rsid w:val="001C526A"/>
    <w:rsid w:val="001C6C32"/>
    <w:rsid w:val="001D3006"/>
    <w:rsid w:val="001E1FB4"/>
    <w:rsid w:val="001E2D75"/>
    <w:rsid w:val="001E4B40"/>
    <w:rsid w:val="001F0FD2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32849"/>
    <w:rsid w:val="00237C62"/>
    <w:rsid w:val="002420DC"/>
    <w:rsid w:val="00243CB8"/>
    <w:rsid w:val="00251958"/>
    <w:rsid w:val="002519A0"/>
    <w:rsid w:val="00252FA0"/>
    <w:rsid w:val="00261852"/>
    <w:rsid w:val="0026222E"/>
    <w:rsid w:val="00277D1F"/>
    <w:rsid w:val="00280CEC"/>
    <w:rsid w:val="0028193E"/>
    <w:rsid w:val="00283710"/>
    <w:rsid w:val="00286517"/>
    <w:rsid w:val="00286FAA"/>
    <w:rsid w:val="00287C82"/>
    <w:rsid w:val="002901CA"/>
    <w:rsid w:val="002B40A9"/>
    <w:rsid w:val="002B4A8F"/>
    <w:rsid w:val="002B6519"/>
    <w:rsid w:val="002C180B"/>
    <w:rsid w:val="002C1F19"/>
    <w:rsid w:val="002C3637"/>
    <w:rsid w:val="002C3C9D"/>
    <w:rsid w:val="002D17B9"/>
    <w:rsid w:val="002F4226"/>
    <w:rsid w:val="002F59F5"/>
    <w:rsid w:val="00300E18"/>
    <w:rsid w:val="0030425D"/>
    <w:rsid w:val="00312027"/>
    <w:rsid w:val="0031356D"/>
    <w:rsid w:val="00316D51"/>
    <w:rsid w:val="00321A9F"/>
    <w:rsid w:val="00323543"/>
    <w:rsid w:val="00325A6E"/>
    <w:rsid w:val="003267B1"/>
    <w:rsid w:val="00336123"/>
    <w:rsid w:val="00340717"/>
    <w:rsid w:val="003437C3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900FD"/>
    <w:rsid w:val="00390DD9"/>
    <w:rsid w:val="003A0C08"/>
    <w:rsid w:val="003A2C50"/>
    <w:rsid w:val="003A562E"/>
    <w:rsid w:val="003B58CD"/>
    <w:rsid w:val="003B7EA9"/>
    <w:rsid w:val="003D4FE2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13579"/>
    <w:rsid w:val="004157E9"/>
    <w:rsid w:val="00415C9A"/>
    <w:rsid w:val="004200F6"/>
    <w:rsid w:val="00422C8D"/>
    <w:rsid w:val="0042371C"/>
    <w:rsid w:val="00424144"/>
    <w:rsid w:val="00433223"/>
    <w:rsid w:val="004342DA"/>
    <w:rsid w:val="004424C6"/>
    <w:rsid w:val="0044362C"/>
    <w:rsid w:val="00447C3A"/>
    <w:rsid w:val="0045480A"/>
    <w:rsid w:val="00454D45"/>
    <w:rsid w:val="004608A6"/>
    <w:rsid w:val="00461F85"/>
    <w:rsid w:val="00464AD2"/>
    <w:rsid w:val="00466A6A"/>
    <w:rsid w:val="00477CAB"/>
    <w:rsid w:val="00487A99"/>
    <w:rsid w:val="00492AD4"/>
    <w:rsid w:val="004964DB"/>
    <w:rsid w:val="004A1C96"/>
    <w:rsid w:val="004A2E49"/>
    <w:rsid w:val="004B08C7"/>
    <w:rsid w:val="004B0902"/>
    <w:rsid w:val="004B1D7D"/>
    <w:rsid w:val="004B2D2D"/>
    <w:rsid w:val="004C1E60"/>
    <w:rsid w:val="004C711D"/>
    <w:rsid w:val="004D67BC"/>
    <w:rsid w:val="004D6819"/>
    <w:rsid w:val="004D7AD7"/>
    <w:rsid w:val="004E00B6"/>
    <w:rsid w:val="004E230C"/>
    <w:rsid w:val="004E3703"/>
    <w:rsid w:val="004E5DD4"/>
    <w:rsid w:val="004E7B10"/>
    <w:rsid w:val="004F0429"/>
    <w:rsid w:val="004F0944"/>
    <w:rsid w:val="004F77D3"/>
    <w:rsid w:val="00501494"/>
    <w:rsid w:val="00513F47"/>
    <w:rsid w:val="00513FAA"/>
    <w:rsid w:val="005219BB"/>
    <w:rsid w:val="0052491F"/>
    <w:rsid w:val="00525E40"/>
    <w:rsid w:val="00535829"/>
    <w:rsid w:val="00552B77"/>
    <w:rsid w:val="005774E5"/>
    <w:rsid w:val="005876B3"/>
    <w:rsid w:val="00587F34"/>
    <w:rsid w:val="00590517"/>
    <w:rsid w:val="0059086E"/>
    <w:rsid w:val="00592E0D"/>
    <w:rsid w:val="00596481"/>
    <w:rsid w:val="005A0549"/>
    <w:rsid w:val="005A171A"/>
    <w:rsid w:val="005A24D5"/>
    <w:rsid w:val="005A258E"/>
    <w:rsid w:val="005A531F"/>
    <w:rsid w:val="005A5DB5"/>
    <w:rsid w:val="005A775A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2155"/>
    <w:rsid w:val="005D604D"/>
    <w:rsid w:val="005E083D"/>
    <w:rsid w:val="005E2F59"/>
    <w:rsid w:val="00605BB4"/>
    <w:rsid w:val="0061083B"/>
    <w:rsid w:val="00612095"/>
    <w:rsid w:val="00614A81"/>
    <w:rsid w:val="00616EC4"/>
    <w:rsid w:val="006278B5"/>
    <w:rsid w:val="00643BB6"/>
    <w:rsid w:val="006471FB"/>
    <w:rsid w:val="00652A27"/>
    <w:rsid w:val="00660AED"/>
    <w:rsid w:val="00673044"/>
    <w:rsid w:val="00675908"/>
    <w:rsid w:val="00680265"/>
    <w:rsid w:val="0068087D"/>
    <w:rsid w:val="00680CAB"/>
    <w:rsid w:val="0068466D"/>
    <w:rsid w:val="00694DE2"/>
    <w:rsid w:val="00696E0D"/>
    <w:rsid w:val="006B3A28"/>
    <w:rsid w:val="006B6E66"/>
    <w:rsid w:val="006C6DF0"/>
    <w:rsid w:val="006D781E"/>
    <w:rsid w:val="006E2FEC"/>
    <w:rsid w:val="006E6923"/>
    <w:rsid w:val="006F4CFA"/>
    <w:rsid w:val="006F56AE"/>
    <w:rsid w:val="00700D30"/>
    <w:rsid w:val="00702EBF"/>
    <w:rsid w:val="00703473"/>
    <w:rsid w:val="00705783"/>
    <w:rsid w:val="007101ED"/>
    <w:rsid w:val="00714FA5"/>
    <w:rsid w:val="00722FA7"/>
    <w:rsid w:val="00724D39"/>
    <w:rsid w:val="00730B57"/>
    <w:rsid w:val="00730FB4"/>
    <w:rsid w:val="0073153E"/>
    <w:rsid w:val="00743728"/>
    <w:rsid w:val="0075457E"/>
    <w:rsid w:val="007577BB"/>
    <w:rsid w:val="00761EE5"/>
    <w:rsid w:val="00763DF6"/>
    <w:rsid w:val="00766105"/>
    <w:rsid w:val="00771290"/>
    <w:rsid w:val="00771BA8"/>
    <w:rsid w:val="007922CC"/>
    <w:rsid w:val="007A441E"/>
    <w:rsid w:val="007A4A67"/>
    <w:rsid w:val="007A7567"/>
    <w:rsid w:val="007B0013"/>
    <w:rsid w:val="007B1E0A"/>
    <w:rsid w:val="007B226F"/>
    <w:rsid w:val="007B41CC"/>
    <w:rsid w:val="007C0CA5"/>
    <w:rsid w:val="007C2F05"/>
    <w:rsid w:val="007C4B2D"/>
    <w:rsid w:val="007D3CDA"/>
    <w:rsid w:val="007D4726"/>
    <w:rsid w:val="007D58C5"/>
    <w:rsid w:val="007D6B57"/>
    <w:rsid w:val="007E4A2B"/>
    <w:rsid w:val="007E5C5F"/>
    <w:rsid w:val="007F0753"/>
    <w:rsid w:val="007F5EF0"/>
    <w:rsid w:val="008024AD"/>
    <w:rsid w:val="0080287C"/>
    <w:rsid w:val="00802D7E"/>
    <w:rsid w:val="008132E1"/>
    <w:rsid w:val="00814B29"/>
    <w:rsid w:val="00815C10"/>
    <w:rsid w:val="00817DF8"/>
    <w:rsid w:val="00823443"/>
    <w:rsid w:val="00836F5B"/>
    <w:rsid w:val="0084284D"/>
    <w:rsid w:val="00842BF5"/>
    <w:rsid w:val="008459C3"/>
    <w:rsid w:val="00854381"/>
    <w:rsid w:val="008543BA"/>
    <w:rsid w:val="00861968"/>
    <w:rsid w:val="00865664"/>
    <w:rsid w:val="008710E8"/>
    <w:rsid w:val="008757FE"/>
    <w:rsid w:val="00883984"/>
    <w:rsid w:val="00885FB8"/>
    <w:rsid w:val="008916FD"/>
    <w:rsid w:val="008A29BA"/>
    <w:rsid w:val="008A3416"/>
    <w:rsid w:val="008A48D0"/>
    <w:rsid w:val="008A4E39"/>
    <w:rsid w:val="008B1E48"/>
    <w:rsid w:val="008B7E2A"/>
    <w:rsid w:val="008D1773"/>
    <w:rsid w:val="008D62C3"/>
    <w:rsid w:val="008E091D"/>
    <w:rsid w:val="008E4FE7"/>
    <w:rsid w:val="008E7204"/>
    <w:rsid w:val="008F348A"/>
    <w:rsid w:val="009003F7"/>
    <w:rsid w:val="00907458"/>
    <w:rsid w:val="00917BD5"/>
    <w:rsid w:val="00920A6F"/>
    <w:rsid w:val="00925B61"/>
    <w:rsid w:val="00944500"/>
    <w:rsid w:val="00963CF7"/>
    <w:rsid w:val="00966D98"/>
    <w:rsid w:val="009671F1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5755"/>
    <w:rsid w:val="00986FDF"/>
    <w:rsid w:val="009874F0"/>
    <w:rsid w:val="0099048F"/>
    <w:rsid w:val="00995EFA"/>
    <w:rsid w:val="00997924"/>
    <w:rsid w:val="009A13D5"/>
    <w:rsid w:val="009A39FF"/>
    <w:rsid w:val="009A3F9D"/>
    <w:rsid w:val="009A46B3"/>
    <w:rsid w:val="009C3E13"/>
    <w:rsid w:val="009C6B9F"/>
    <w:rsid w:val="009D11CD"/>
    <w:rsid w:val="009D12E2"/>
    <w:rsid w:val="009D43FF"/>
    <w:rsid w:val="009D6ABC"/>
    <w:rsid w:val="009E0BC7"/>
    <w:rsid w:val="009E1055"/>
    <w:rsid w:val="009E497C"/>
    <w:rsid w:val="009F3FAD"/>
    <w:rsid w:val="009F441B"/>
    <w:rsid w:val="00A03F50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61F93"/>
    <w:rsid w:val="00A673EE"/>
    <w:rsid w:val="00A721A8"/>
    <w:rsid w:val="00A74A16"/>
    <w:rsid w:val="00A82152"/>
    <w:rsid w:val="00A8751D"/>
    <w:rsid w:val="00A958A7"/>
    <w:rsid w:val="00AA035B"/>
    <w:rsid w:val="00AA0A94"/>
    <w:rsid w:val="00AA3AA9"/>
    <w:rsid w:val="00AB05D3"/>
    <w:rsid w:val="00AB10DC"/>
    <w:rsid w:val="00AB1959"/>
    <w:rsid w:val="00AB2C7F"/>
    <w:rsid w:val="00AB4780"/>
    <w:rsid w:val="00AB54C2"/>
    <w:rsid w:val="00AC1D5E"/>
    <w:rsid w:val="00AC3763"/>
    <w:rsid w:val="00AC3AE2"/>
    <w:rsid w:val="00AC5BAA"/>
    <w:rsid w:val="00AD5964"/>
    <w:rsid w:val="00AE435B"/>
    <w:rsid w:val="00AE4C22"/>
    <w:rsid w:val="00AF0A6D"/>
    <w:rsid w:val="00AF1FFD"/>
    <w:rsid w:val="00AF5F82"/>
    <w:rsid w:val="00B00D27"/>
    <w:rsid w:val="00B03556"/>
    <w:rsid w:val="00B119EC"/>
    <w:rsid w:val="00B131B3"/>
    <w:rsid w:val="00B1563E"/>
    <w:rsid w:val="00B160CA"/>
    <w:rsid w:val="00B21E8C"/>
    <w:rsid w:val="00B22844"/>
    <w:rsid w:val="00B318D6"/>
    <w:rsid w:val="00B33963"/>
    <w:rsid w:val="00B36889"/>
    <w:rsid w:val="00B37D08"/>
    <w:rsid w:val="00B46C2B"/>
    <w:rsid w:val="00B473A7"/>
    <w:rsid w:val="00B62C56"/>
    <w:rsid w:val="00B658D8"/>
    <w:rsid w:val="00B66150"/>
    <w:rsid w:val="00B6660B"/>
    <w:rsid w:val="00B74A6E"/>
    <w:rsid w:val="00B76507"/>
    <w:rsid w:val="00B77D5B"/>
    <w:rsid w:val="00BA54E5"/>
    <w:rsid w:val="00BA6F23"/>
    <w:rsid w:val="00BA73BD"/>
    <w:rsid w:val="00BB3F62"/>
    <w:rsid w:val="00BC0D03"/>
    <w:rsid w:val="00BC2139"/>
    <w:rsid w:val="00BC21A7"/>
    <w:rsid w:val="00BC3914"/>
    <w:rsid w:val="00BE01D2"/>
    <w:rsid w:val="00BE7C6E"/>
    <w:rsid w:val="00BF0C38"/>
    <w:rsid w:val="00BF7352"/>
    <w:rsid w:val="00C0330A"/>
    <w:rsid w:val="00C10CFC"/>
    <w:rsid w:val="00C22259"/>
    <w:rsid w:val="00C27C2E"/>
    <w:rsid w:val="00C40C39"/>
    <w:rsid w:val="00C4184A"/>
    <w:rsid w:val="00C41ABA"/>
    <w:rsid w:val="00C429EB"/>
    <w:rsid w:val="00C46732"/>
    <w:rsid w:val="00C54041"/>
    <w:rsid w:val="00C57EE5"/>
    <w:rsid w:val="00C62468"/>
    <w:rsid w:val="00C64361"/>
    <w:rsid w:val="00C662A0"/>
    <w:rsid w:val="00C66D3A"/>
    <w:rsid w:val="00C7201E"/>
    <w:rsid w:val="00C76AA7"/>
    <w:rsid w:val="00C82510"/>
    <w:rsid w:val="00C83343"/>
    <w:rsid w:val="00C84616"/>
    <w:rsid w:val="00C8594C"/>
    <w:rsid w:val="00C93FFD"/>
    <w:rsid w:val="00C96232"/>
    <w:rsid w:val="00C9685D"/>
    <w:rsid w:val="00CA6860"/>
    <w:rsid w:val="00CB2B96"/>
    <w:rsid w:val="00CB4125"/>
    <w:rsid w:val="00CC0751"/>
    <w:rsid w:val="00CC20AD"/>
    <w:rsid w:val="00CC5D8E"/>
    <w:rsid w:val="00CD0362"/>
    <w:rsid w:val="00CD0C00"/>
    <w:rsid w:val="00CD7F9F"/>
    <w:rsid w:val="00CE2555"/>
    <w:rsid w:val="00CE62C0"/>
    <w:rsid w:val="00CF1700"/>
    <w:rsid w:val="00CF2356"/>
    <w:rsid w:val="00CF4617"/>
    <w:rsid w:val="00D11F03"/>
    <w:rsid w:val="00D14D84"/>
    <w:rsid w:val="00D23604"/>
    <w:rsid w:val="00D247D8"/>
    <w:rsid w:val="00D260EA"/>
    <w:rsid w:val="00D319EE"/>
    <w:rsid w:val="00D3686B"/>
    <w:rsid w:val="00D42371"/>
    <w:rsid w:val="00D449B4"/>
    <w:rsid w:val="00D47174"/>
    <w:rsid w:val="00D50415"/>
    <w:rsid w:val="00D53B0E"/>
    <w:rsid w:val="00D6182A"/>
    <w:rsid w:val="00D62051"/>
    <w:rsid w:val="00D63A00"/>
    <w:rsid w:val="00D6562A"/>
    <w:rsid w:val="00D66E3A"/>
    <w:rsid w:val="00D7442B"/>
    <w:rsid w:val="00D7632A"/>
    <w:rsid w:val="00D82456"/>
    <w:rsid w:val="00D856EC"/>
    <w:rsid w:val="00D93249"/>
    <w:rsid w:val="00DA48FE"/>
    <w:rsid w:val="00DB0905"/>
    <w:rsid w:val="00DB3F75"/>
    <w:rsid w:val="00DC1187"/>
    <w:rsid w:val="00DC7509"/>
    <w:rsid w:val="00DD0940"/>
    <w:rsid w:val="00DD281E"/>
    <w:rsid w:val="00DD3F32"/>
    <w:rsid w:val="00DE3DAC"/>
    <w:rsid w:val="00DE52D7"/>
    <w:rsid w:val="00DE6A46"/>
    <w:rsid w:val="00DF0767"/>
    <w:rsid w:val="00DF5809"/>
    <w:rsid w:val="00E0300C"/>
    <w:rsid w:val="00E04EBE"/>
    <w:rsid w:val="00E20599"/>
    <w:rsid w:val="00E22A8E"/>
    <w:rsid w:val="00E259EA"/>
    <w:rsid w:val="00E33012"/>
    <w:rsid w:val="00E36C47"/>
    <w:rsid w:val="00E5261F"/>
    <w:rsid w:val="00E53088"/>
    <w:rsid w:val="00E54158"/>
    <w:rsid w:val="00E56DD8"/>
    <w:rsid w:val="00E6004D"/>
    <w:rsid w:val="00E60DC5"/>
    <w:rsid w:val="00E61B28"/>
    <w:rsid w:val="00E72A04"/>
    <w:rsid w:val="00E73867"/>
    <w:rsid w:val="00E765EE"/>
    <w:rsid w:val="00E80E91"/>
    <w:rsid w:val="00E85B4E"/>
    <w:rsid w:val="00EA2BB5"/>
    <w:rsid w:val="00EC10EB"/>
    <w:rsid w:val="00EC10F2"/>
    <w:rsid w:val="00EC1910"/>
    <w:rsid w:val="00EC2F03"/>
    <w:rsid w:val="00EC49D6"/>
    <w:rsid w:val="00EC675F"/>
    <w:rsid w:val="00ED07FC"/>
    <w:rsid w:val="00ED1580"/>
    <w:rsid w:val="00ED2E8A"/>
    <w:rsid w:val="00ED3759"/>
    <w:rsid w:val="00ED3C29"/>
    <w:rsid w:val="00ED668E"/>
    <w:rsid w:val="00EE331C"/>
    <w:rsid w:val="00EE7CA5"/>
    <w:rsid w:val="00EF122D"/>
    <w:rsid w:val="00EF5697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1E8A"/>
    <w:rsid w:val="00F3400C"/>
    <w:rsid w:val="00F34A93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75227"/>
    <w:rsid w:val="00F80D01"/>
    <w:rsid w:val="00F82396"/>
    <w:rsid w:val="00F90503"/>
    <w:rsid w:val="00F97947"/>
    <w:rsid w:val="00FA1EE8"/>
    <w:rsid w:val="00FA27F1"/>
    <w:rsid w:val="00FA5A69"/>
    <w:rsid w:val="00FB06D2"/>
    <w:rsid w:val="00FB4624"/>
    <w:rsid w:val="00FB50F7"/>
    <w:rsid w:val="00FD7A37"/>
    <w:rsid w:val="00FE0F61"/>
    <w:rsid w:val="00FE6411"/>
    <w:rsid w:val="00FF1697"/>
    <w:rsid w:val="00FF27EA"/>
    <w:rsid w:val="00FF434D"/>
    <w:rsid w:val="00FF51A6"/>
    <w:rsid w:val="00FF674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4E6-BEEF-4B0D-BA82-6C4198A4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12</cp:revision>
  <cp:lastPrinted>2018-09-26T14:39:00Z</cp:lastPrinted>
  <dcterms:created xsi:type="dcterms:W3CDTF">2018-11-14T18:26:00Z</dcterms:created>
  <dcterms:modified xsi:type="dcterms:W3CDTF">2018-12-04T19:22:00Z</dcterms:modified>
</cp:coreProperties>
</file>