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46D89635" w:rsidR="00C41ABA" w:rsidRPr="00EA3AED" w:rsidRDefault="00FD6F8E" w:rsidP="00C41ABA">
      <w:pPr>
        <w:pStyle w:val="Heading1"/>
        <w:rPr>
          <w:sz w:val="28"/>
          <w:szCs w:val="28"/>
        </w:rPr>
      </w:pPr>
      <w:r>
        <w:rPr>
          <w:sz w:val="28"/>
          <w:szCs w:val="28"/>
        </w:rPr>
        <w:t>August 14</w:t>
      </w:r>
      <w:r w:rsidR="00AB7E4F">
        <w:rPr>
          <w:sz w:val="28"/>
          <w:szCs w:val="28"/>
        </w:rPr>
        <w:t>,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570FF788" w:rsidR="008E4FE7" w:rsidRDefault="008E4FE7" w:rsidP="008E4FE7">
      <w:pPr>
        <w:rPr>
          <w:lang w:val="en"/>
        </w:rPr>
      </w:pPr>
      <w:r>
        <w:t>Town Clerk Donna McBath</w:t>
      </w:r>
      <w:r>
        <w:tab/>
      </w:r>
      <w:r>
        <w:tab/>
      </w:r>
      <w:r>
        <w:tab/>
      </w:r>
      <w:r>
        <w:tab/>
      </w:r>
      <w:r>
        <w:tab/>
      </w:r>
      <w:r w:rsidR="00B7558A">
        <w:rPr>
          <w:lang w:val="en"/>
        </w:rPr>
        <w:t>Councilmember Ronald Bush</w:t>
      </w:r>
    </w:p>
    <w:p w14:paraId="4150DD74" w14:textId="5C3DAA95" w:rsidR="002710CB" w:rsidRDefault="00FD6F8E" w:rsidP="002710CB">
      <w:r>
        <w:rPr>
          <w:lang w:val="en"/>
        </w:rPr>
        <w:t>Highway Superintendent Michael Baldock</w:t>
      </w:r>
      <w:r>
        <w:rPr>
          <w:lang w:val="en"/>
        </w:rPr>
        <w:tab/>
      </w:r>
      <w:r>
        <w:rPr>
          <w:lang w:val="en"/>
        </w:rPr>
        <w:tab/>
      </w:r>
      <w:r>
        <w:rPr>
          <w:lang w:val="en"/>
        </w:rPr>
        <w:tab/>
      </w:r>
      <w:r w:rsidR="00B7558A">
        <w:t>Councilmember Alan Dailey</w:t>
      </w:r>
    </w:p>
    <w:p w14:paraId="1E77C59E" w14:textId="75A3512E" w:rsidR="006C2CBF" w:rsidRDefault="00FD6F8E" w:rsidP="00823443">
      <w:r>
        <w:rPr>
          <w:lang w:val="en"/>
        </w:rPr>
        <w:tab/>
      </w:r>
      <w:r>
        <w:rPr>
          <w:lang w:val="en"/>
        </w:rPr>
        <w:tab/>
      </w:r>
      <w:r>
        <w:rPr>
          <w:lang w:val="en"/>
        </w:rPr>
        <w:tab/>
      </w:r>
      <w:r>
        <w:rPr>
          <w:lang w:val="en"/>
        </w:rPr>
        <w:tab/>
      </w:r>
      <w:r>
        <w:rPr>
          <w:lang w:val="en"/>
        </w:rPr>
        <w:tab/>
      </w:r>
      <w:r w:rsidR="008E4FE7">
        <w:rPr>
          <w:lang w:val="en"/>
        </w:rPr>
        <w:tab/>
      </w:r>
      <w:r w:rsidR="002710CB">
        <w:rPr>
          <w:lang w:val="en"/>
        </w:rPr>
        <w:tab/>
      </w:r>
      <w:r w:rsidR="002710CB">
        <w:rPr>
          <w:lang w:val="en"/>
        </w:rPr>
        <w:tab/>
      </w:r>
      <w:r>
        <w:t>Councilmember Robert McNeil</w:t>
      </w:r>
      <w:r w:rsidR="008E4FE7">
        <w:rPr>
          <w:lang w:val="en"/>
        </w:rPr>
        <w:tab/>
      </w:r>
    </w:p>
    <w:p w14:paraId="37364231" w14:textId="3B473E9C" w:rsidR="001A5D9B" w:rsidRDefault="001A5D9B" w:rsidP="00823443">
      <w:r>
        <w:t xml:space="preserve">Absent: </w:t>
      </w:r>
      <w:r w:rsidR="00FD6F8E">
        <w:t>Attorney Charles Nash</w:t>
      </w:r>
    </w:p>
    <w:p w14:paraId="1340D05A" w14:textId="77777777" w:rsidR="001A5D9B" w:rsidRDefault="001A5D9B" w:rsidP="00823443"/>
    <w:p w14:paraId="6EBE9FC3" w14:textId="52416CE2" w:rsidR="00FA0DF3" w:rsidRDefault="008E4FE7" w:rsidP="00823443">
      <w:r>
        <w:t>Guest:</w:t>
      </w:r>
      <w:r>
        <w:tab/>
      </w:r>
      <w:bookmarkStart w:id="0" w:name="_Hlk519160707"/>
      <w:r w:rsidR="00EF3A80">
        <w:t>Wm Nelson, Douglas</w:t>
      </w:r>
      <w:r w:rsidR="002D1398">
        <w:t>, Gordan Akins, Warren McLear, Scott Moore, Michelle McLagan, and Kari Blair</w:t>
      </w:r>
    </w:p>
    <w:p w14:paraId="0E3C5FEC" w14:textId="77777777" w:rsidR="00FA0DF3" w:rsidRDefault="00FA0DF3" w:rsidP="00823443"/>
    <w:bookmarkEnd w:id="0"/>
    <w:p w14:paraId="65575946" w14:textId="52B34B06" w:rsidR="00C41ABA" w:rsidRDefault="00430637" w:rsidP="00EC00D4">
      <w:pPr>
        <w:pStyle w:val="BodyTextIndent2"/>
        <w:numPr>
          <w:ilvl w:val="0"/>
          <w:numId w:val="1"/>
        </w:numPr>
        <w:tabs>
          <w:tab w:val="left" w:pos="360"/>
        </w:tabs>
        <w:ind w:firstLine="360"/>
        <w:rPr>
          <w:b/>
          <w:bCs/>
        </w:rPr>
      </w:pPr>
      <w:r>
        <w:rPr>
          <w:b/>
          <w:bCs/>
        </w:rPr>
        <w:t xml:space="preserve">Monthly </w:t>
      </w:r>
      <w:r w:rsidR="00C41ABA">
        <w:rPr>
          <w:b/>
          <w:bCs/>
        </w:rPr>
        <w:t>Meeting Called to Order</w:t>
      </w:r>
    </w:p>
    <w:p w14:paraId="6308CD63" w14:textId="1F34E425" w:rsidR="00C46732" w:rsidRDefault="000C27AB" w:rsidP="000C27AB">
      <w:pPr>
        <w:pStyle w:val="BodyTextIndent2"/>
        <w:tabs>
          <w:tab w:val="left" w:pos="360"/>
          <w:tab w:val="left" w:pos="720"/>
          <w:tab w:val="left" w:pos="1440"/>
        </w:tabs>
        <w:spacing w:line="360" w:lineRule="auto"/>
        <w:ind w:left="1080" w:firstLine="0"/>
      </w:pPr>
      <w:r>
        <w:tab/>
      </w:r>
      <w:r w:rsidR="00C46732">
        <w:t xml:space="preserve">Supervisor James Armstrong called the </w:t>
      </w:r>
      <w:r w:rsidR="00430637">
        <w:t xml:space="preserve">monthly </w:t>
      </w:r>
      <w:r w:rsidR="00C46732">
        <w:t>meeting to order at</w:t>
      </w:r>
      <w:r w:rsidR="00B365CF">
        <w:t xml:space="preserve"> 7:05 PM</w:t>
      </w:r>
    </w:p>
    <w:p w14:paraId="63BC2B93" w14:textId="29B9DE82"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6014C0D9" w14:textId="0948B009" w:rsidR="00B365CF" w:rsidRPr="00B365CF" w:rsidRDefault="00056673" w:rsidP="00B365CF">
      <w:pPr>
        <w:pStyle w:val="ListParagraph"/>
        <w:numPr>
          <w:ilvl w:val="0"/>
          <w:numId w:val="1"/>
        </w:numPr>
        <w:tabs>
          <w:tab w:val="left" w:pos="1080"/>
        </w:tabs>
        <w:ind w:left="1080"/>
        <w:rPr>
          <w:bCs/>
        </w:rPr>
      </w:pPr>
      <w:r w:rsidRPr="004642C9">
        <w:rPr>
          <w:b/>
        </w:rPr>
        <w:t>Guest</w:t>
      </w:r>
      <w:r w:rsidR="00EF3A80" w:rsidRPr="004642C9">
        <w:rPr>
          <w:b/>
        </w:rPr>
        <w:t xml:space="preserve"> </w:t>
      </w:r>
    </w:p>
    <w:p w14:paraId="449601D7" w14:textId="1ACB0A44" w:rsidR="00B365CF" w:rsidRDefault="00B365CF" w:rsidP="00B365CF">
      <w:pPr>
        <w:pStyle w:val="ListParagraph"/>
        <w:numPr>
          <w:ilvl w:val="0"/>
          <w:numId w:val="19"/>
        </w:numPr>
        <w:tabs>
          <w:tab w:val="left" w:pos="1080"/>
        </w:tabs>
        <w:rPr>
          <w:bCs/>
        </w:rPr>
      </w:pPr>
      <w:r>
        <w:rPr>
          <w:bCs/>
        </w:rPr>
        <w:t xml:space="preserve">Scott Moore had concerns </w:t>
      </w:r>
      <w:r w:rsidR="009A142F">
        <w:rPr>
          <w:bCs/>
        </w:rPr>
        <w:t>about</w:t>
      </w:r>
      <w:r>
        <w:rPr>
          <w:bCs/>
        </w:rPr>
        <w:t xml:space="preserve"> the residence at 374 Pray Rd</w:t>
      </w:r>
      <w:r w:rsidR="009A142F">
        <w:rPr>
          <w:bCs/>
        </w:rPr>
        <w:t>.,</w:t>
      </w:r>
      <w:r>
        <w:rPr>
          <w:bCs/>
        </w:rPr>
        <w:t xml:space="preserve"> concerning the articles </w:t>
      </w:r>
      <w:r w:rsidR="009A142F">
        <w:rPr>
          <w:bCs/>
        </w:rPr>
        <w:t>by</w:t>
      </w:r>
      <w:r>
        <w:rPr>
          <w:bCs/>
        </w:rPr>
        <w:t xml:space="preserve"> the sides of the road.  Councilman Dailey asked </w:t>
      </w:r>
      <w:r w:rsidR="009A142F">
        <w:rPr>
          <w:bCs/>
        </w:rPr>
        <w:t>if</w:t>
      </w:r>
      <w:r>
        <w:rPr>
          <w:bCs/>
        </w:rPr>
        <w:t xml:space="preserve"> someone </w:t>
      </w:r>
      <w:r w:rsidR="009A142F">
        <w:rPr>
          <w:bCs/>
        </w:rPr>
        <w:t>w</w:t>
      </w:r>
      <w:r>
        <w:rPr>
          <w:bCs/>
        </w:rPr>
        <w:t>ould contact Code Enforcement Officer to contact the Health Department concerning this.</w:t>
      </w:r>
    </w:p>
    <w:p w14:paraId="1D3D3078" w14:textId="32FAF7FD" w:rsidR="00B365CF" w:rsidRDefault="00B365CF" w:rsidP="00B365CF">
      <w:pPr>
        <w:pStyle w:val="ListParagraph"/>
        <w:numPr>
          <w:ilvl w:val="0"/>
          <w:numId w:val="19"/>
        </w:numPr>
        <w:tabs>
          <w:tab w:val="left" w:pos="1080"/>
        </w:tabs>
        <w:rPr>
          <w:bCs/>
        </w:rPr>
      </w:pPr>
      <w:r>
        <w:rPr>
          <w:bCs/>
        </w:rPr>
        <w:t>Librarian Michelle McLagan stated that some people were racing through the parking lot at the Library and crossing over into the neighbor’s driveway. Highway Superintendent Baldock stated that he would talk with the neighbor.</w:t>
      </w:r>
    </w:p>
    <w:p w14:paraId="0D744F11" w14:textId="0FBBEB37" w:rsidR="00866081" w:rsidRDefault="00866081" w:rsidP="000C27AB">
      <w:pPr>
        <w:pStyle w:val="ListParagraph"/>
        <w:numPr>
          <w:ilvl w:val="2"/>
          <w:numId w:val="1"/>
        </w:numPr>
        <w:tabs>
          <w:tab w:val="left" w:pos="1080"/>
        </w:tabs>
        <w:ind w:left="1800"/>
        <w:rPr>
          <w:bCs/>
        </w:rPr>
      </w:pPr>
      <w:r>
        <w:rPr>
          <w:bCs/>
        </w:rPr>
        <w:t>Librarian McLagan stated that the door to the safe at the Library will not close properly</w:t>
      </w:r>
      <w:r w:rsidR="009A142F">
        <w:rPr>
          <w:bCs/>
        </w:rPr>
        <w:t>.</w:t>
      </w:r>
      <w:r>
        <w:rPr>
          <w:bCs/>
        </w:rPr>
        <w:t xml:space="preserve"> </w:t>
      </w:r>
      <w:r w:rsidR="009A142F">
        <w:rPr>
          <w:bCs/>
        </w:rPr>
        <w:t>She</w:t>
      </w:r>
      <w:r>
        <w:rPr>
          <w:bCs/>
        </w:rPr>
        <w:t xml:space="preserve"> asked if the town could do anything to repair it.  Highway Superintendent Baldock stated that he would contact Barkley’s Safe and Lock </w:t>
      </w:r>
      <w:r w:rsidR="009A142F">
        <w:rPr>
          <w:bCs/>
        </w:rPr>
        <w:t xml:space="preserve">and </w:t>
      </w:r>
      <w:r>
        <w:rPr>
          <w:bCs/>
        </w:rPr>
        <w:t>meet with them to see what could be done.</w:t>
      </w:r>
    </w:p>
    <w:p w14:paraId="212E7274" w14:textId="3F6ED030" w:rsidR="00866081" w:rsidRDefault="00866081" w:rsidP="000C27AB">
      <w:pPr>
        <w:pStyle w:val="ListParagraph"/>
        <w:numPr>
          <w:ilvl w:val="2"/>
          <w:numId w:val="1"/>
        </w:numPr>
        <w:tabs>
          <w:tab w:val="left" w:pos="1080"/>
        </w:tabs>
        <w:ind w:left="1800"/>
        <w:rPr>
          <w:bCs/>
        </w:rPr>
      </w:pPr>
      <w:r>
        <w:rPr>
          <w:bCs/>
        </w:rPr>
        <w:t xml:space="preserve">Librarian McLagan was notified by Historian LaFaver that </w:t>
      </w:r>
      <w:r w:rsidR="000C27AB">
        <w:rPr>
          <w:bCs/>
        </w:rPr>
        <w:t>in</w:t>
      </w:r>
      <w:r>
        <w:rPr>
          <w:bCs/>
        </w:rPr>
        <w:t xml:space="preserve"> her office at the Library</w:t>
      </w:r>
      <w:r w:rsidR="009A142F">
        <w:rPr>
          <w:bCs/>
        </w:rPr>
        <w:t>,</w:t>
      </w:r>
      <w:r>
        <w:rPr>
          <w:bCs/>
        </w:rPr>
        <w:t xml:space="preserve"> th</w:t>
      </w:r>
      <w:r w:rsidR="009A142F">
        <w:rPr>
          <w:bCs/>
        </w:rPr>
        <w:t>e</w:t>
      </w:r>
      <w:r>
        <w:rPr>
          <w:bCs/>
        </w:rPr>
        <w:t xml:space="preserve"> phone was no longer working. Councilmember Putney stated that he will talk with Historian LaFaver.</w:t>
      </w:r>
    </w:p>
    <w:p w14:paraId="345367B8" w14:textId="715A0045" w:rsidR="00866081" w:rsidRPr="00866081" w:rsidRDefault="00866081" w:rsidP="00866081">
      <w:pPr>
        <w:pStyle w:val="ListParagraph"/>
        <w:numPr>
          <w:ilvl w:val="2"/>
          <w:numId w:val="1"/>
        </w:numPr>
        <w:tabs>
          <w:tab w:val="left" w:pos="1080"/>
        </w:tabs>
        <w:ind w:left="1800"/>
        <w:rPr>
          <w:bCs/>
        </w:rPr>
      </w:pPr>
      <w:r>
        <w:rPr>
          <w:bCs/>
        </w:rPr>
        <w:t xml:space="preserve">Warren McLear </w:t>
      </w:r>
      <w:r w:rsidR="002D5D36">
        <w:rPr>
          <w:bCs/>
        </w:rPr>
        <w:t xml:space="preserve">stated that the internet service </w:t>
      </w:r>
      <w:r w:rsidR="009A142F">
        <w:rPr>
          <w:bCs/>
        </w:rPr>
        <w:t>wa</w:t>
      </w:r>
      <w:r w:rsidR="002D5D36">
        <w:rPr>
          <w:bCs/>
        </w:rPr>
        <w:t xml:space="preserve">s lousy.  There </w:t>
      </w:r>
      <w:r w:rsidR="009A142F">
        <w:rPr>
          <w:bCs/>
        </w:rPr>
        <w:t xml:space="preserve">were </w:t>
      </w:r>
      <w:r w:rsidR="002D5D36">
        <w:rPr>
          <w:bCs/>
        </w:rPr>
        <w:t xml:space="preserve">campers that </w:t>
      </w:r>
      <w:r w:rsidR="009A142F">
        <w:rPr>
          <w:bCs/>
        </w:rPr>
        <w:t xml:space="preserve">couldn’t </w:t>
      </w:r>
      <w:r w:rsidR="002D5D36">
        <w:rPr>
          <w:bCs/>
        </w:rPr>
        <w:t xml:space="preserve">get </w:t>
      </w:r>
      <w:r w:rsidR="000C27AB">
        <w:rPr>
          <w:bCs/>
        </w:rPr>
        <w:t>on</w:t>
      </w:r>
      <w:r w:rsidR="002D5D36">
        <w:rPr>
          <w:bCs/>
        </w:rPr>
        <w:t xml:space="preserve"> the internet.  The campground committee would like to recommend that the board get a new IT person.  Campers </w:t>
      </w:r>
      <w:r w:rsidR="009A142F">
        <w:rPr>
          <w:bCs/>
        </w:rPr>
        <w:t xml:space="preserve">were </w:t>
      </w:r>
      <w:r w:rsidR="002D5D36">
        <w:rPr>
          <w:bCs/>
        </w:rPr>
        <w:t xml:space="preserve">concerned that they </w:t>
      </w:r>
      <w:r w:rsidR="009A142F">
        <w:rPr>
          <w:bCs/>
        </w:rPr>
        <w:t xml:space="preserve">were </w:t>
      </w:r>
      <w:r w:rsidR="002D5D36">
        <w:rPr>
          <w:bCs/>
        </w:rPr>
        <w:t>paying for service</w:t>
      </w:r>
      <w:r w:rsidR="009A142F">
        <w:rPr>
          <w:bCs/>
        </w:rPr>
        <w:t>,</w:t>
      </w:r>
      <w:r w:rsidR="002D5D36">
        <w:rPr>
          <w:bCs/>
        </w:rPr>
        <w:t xml:space="preserve"> </w:t>
      </w:r>
      <w:r w:rsidR="009A142F">
        <w:rPr>
          <w:bCs/>
        </w:rPr>
        <w:t>but were</w:t>
      </w:r>
      <w:r w:rsidR="002D5D36">
        <w:rPr>
          <w:bCs/>
        </w:rPr>
        <w:t xml:space="preserve"> not receiving the service.</w:t>
      </w:r>
    </w:p>
    <w:p w14:paraId="48591E11" w14:textId="77777777" w:rsidR="00866081" w:rsidRPr="00B365CF" w:rsidRDefault="00866081" w:rsidP="00866081">
      <w:pPr>
        <w:pStyle w:val="ListParagraph"/>
        <w:tabs>
          <w:tab w:val="left" w:pos="1080"/>
        </w:tabs>
        <w:ind w:left="1800"/>
        <w:rPr>
          <w:bCs/>
        </w:rPr>
      </w:pPr>
    </w:p>
    <w:p w14:paraId="2F51871D" w14:textId="7A3D591A" w:rsidR="00E25165" w:rsidRPr="002D5D36" w:rsidRDefault="00EF3A80" w:rsidP="002D5D36">
      <w:pPr>
        <w:pStyle w:val="ListParagraph"/>
        <w:numPr>
          <w:ilvl w:val="0"/>
          <w:numId w:val="1"/>
        </w:numPr>
        <w:tabs>
          <w:tab w:val="left" w:pos="1080"/>
        </w:tabs>
        <w:spacing w:line="360" w:lineRule="auto"/>
        <w:ind w:firstLine="360"/>
        <w:rPr>
          <w:bCs/>
        </w:rPr>
      </w:pPr>
      <w:r>
        <w:rPr>
          <w:bCs/>
        </w:rPr>
        <w:t xml:space="preserve"> </w:t>
      </w:r>
      <w:r w:rsidR="004659D2" w:rsidRPr="0068727F">
        <w:rPr>
          <w:b/>
          <w:bCs/>
        </w:rPr>
        <w:t>Report from Legislators – David Forsythe –</w:t>
      </w:r>
      <w:r w:rsidR="004659D2">
        <w:rPr>
          <w:b/>
          <w:bCs/>
        </w:rPr>
        <w:t xml:space="preserve"> </w:t>
      </w:r>
      <w:r w:rsidR="002D5D36" w:rsidRPr="002D5D36">
        <w:t>did not attend</w:t>
      </w:r>
    </w:p>
    <w:p w14:paraId="19752978" w14:textId="1D5B326C" w:rsidR="004659D2" w:rsidRPr="00DA7833" w:rsidRDefault="004659D2" w:rsidP="00DA7833">
      <w:pPr>
        <w:pStyle w:val="ListParagraph"/>
        <w:numPr>
          <w:ilvl w:val="0"/>
          <w:numId w:val="1"/>
        </w:numPr>
        <w:tabs>
          <w:tab w:val="left" w:pos="720"/>
          <w:tab w:val="left" w:pos="1080"/>
        </w:tabs>
        <w:ind w:firstLine="360"/>
        <w:rPr>
          <w:b/>
          <w:bCs/>
        </w:rPr>
      </w:pPr>
      <w:r w:rsidRPr="00DA7833">
        <w:rPr>
          <w:b/>
          <w:bCs/>
        </w:rPr>
        <w:t>Approval of the Meeting Minutes –</w:t>
      </w:r>
      <w:r w:rsidR="00B7558A" w:rsidRPr="00DA7833">
        <w:rPr>
          <w:b/>
          <w:bCs/>
        </w:rPr>
        <w:t xml:space="preserve">Meeting July </w:t>
      </w:r>
      <w:r w:rsidR="00DA7833" w:rsidRPr="00DA7833">
        <w:rPr>
          <w:b/>
          <w:bCs/>
        </w:rPr>
        <w:t>10</w:t>
      </w:r>
      <w:r w:rsidR="00B7558A" w:rsidRPr="00DA7833">
        <w:rPr>
          <w:b/>
          <w:bCs/>
        </w:rPr>
        <w:t>, 2019</w:t>
      </w:r>
      <w:r w:rsidR="00DA7833" w:rsidRPr="00DA7833">
        <w:rPr>
          <w:b/>
          <w:bCs/>
        </w:rPr>
        <w:t xml:space="preserve"> and work session July 29, 2009</w:t>
      </w:r>
    </w:p>
    <w:p w14:paraId="34312586" w14:textId="779FE391" w:rsidR="001B0330" w:rsidRDefault="004659D2" w:rsidP="004659D2">
      <w:pPr>
        <w:pStyle w:val="BodyTextIndent2"/>
        <w:tabs>
          <w:tab w:val="left" w:pos="360"/>
        </w:tabs>
        <w:ind w:firstLine="0"/>
        <w:rPr>
          <w:bCs/>
        </w:rPr>
      </w:pPr>
      <w:r>
        <w:rPr>
          <w:bCs/>
        </w:rPr>
        <w:t>Councilmember</w:t>
      </w:r>
      <w:r w:rsidR="00CA4B8C">
        <w:rPr>
          <w:bCs/>
        </w:rPr>
        <w:t xml:space="preserve"> </w:t>
      </w:r>
      <w:r w:rsidR="002D5D36">
        <w:rPr>
          <w:bCs/>
        </w:rPr>
        <w:t>McNeil</w:t>
      </w:r>
      <w:r>
        <w:rPr>
          <w:bCs/>
        </w:rPr>
        <w:t xml:space="preserve"> </w:t>
      </w:r>
      <w:r w:rsidR="005C7F20">
        <w:rPr>
          <w:bCs/>
        </w:rPr>
        <w:t xml:space="preserve">made </w:t>
      </w:r>
      <w:r>
        <w:rPr>
          <w:bCs/>
        </w:rPr>
        <w:t>a motion seconded by Councilmember</w:t>
      </w:r>
      <w:r w:rsidR="00E32CDD">
        <w:rPr>
          <w:bCs/>
        </w:rPr>
        <w:t xml:space="preserve"> </w:t>
      </w:r>
      <w:r w:rsidR="002D5D36">
        <w:rPr>
          <w:bCs/>
        </w:rPr>
        <w:t xml:space="preserve">Putney </w:t>
      </w:r>
      <w:r w:rsidR="005C7F20">
        <w:rPr>
          <w:bCs/>
        </w:rPr>
        <w:t xml:space="preserve">to </w:t>
      </w:r>
      <w:r>
        <w:rPr>
          <w:bCs/>
        </w:rPr>
        <w:t>approve the Meeting</w:t>
      </w:r>
    </w:p>
    <w:p w14:paraId="6B668BB8" w14:textId="767DDFF4" w:rsidR="00B7558A" w:rsidRDefault="004659D2" w:rsidP="00B7558A">
      <w:pPr>
        <w:pStyle w:val="BodyTextIndent2"/>
        <w:tabs>
          <w:tab w:val="left" w:pos="360"/>
        </w:tabs>
        <w:ind w:firstLine="0"/>
        <w:rPr>
          <w:bCs/>
        </w:rPr>
      </w:pPr>
      <w:r>
        <w:rPr>
          <w:bCs/>
        </w:rPr>
        <w:t>Minutes for</w:t>
      </w:r>
      <w:r w:rsidR="00B7558A">
        <w:rPr>
          <w:bCs/>
        </w:rPr>
        <w:t xml:space="preserve"> Ju</w:t>
      </w:r>
      <w:r w:rsidR="00DA7833">
        <w:rPr>
          <w:bCs/>
        </w:rPr>
        <w:t>ly 10,</w:t>
      </w:r>
      <w:r w:rsidR="00B7558A">
        <w:rPr>
          <w:bCs/>
        </w:rPr>
        <w:t xml:space="preserve"> and </w:t>
      </w:r>
      <w:r w:rsidR="00DA7833">
        <w:rPr>
          <w:bCs/>
        </w:rPr>
        <w:t>Work Session on</w:t>
      </w:r>
      <w:r w:rsidR="00B7558A">
        <w:rPr>
          <w:bCs/>
        </w:rPr>
        <w:t xml:space="preserve"> July </w:t>
      </w:r>
      <w:r w:rsidR="00DA7833">
        <w:rPr>
          <w:bCs/>
        </w:rPr>
        <w:t>29</w:t>
      </w:r>
      <w:r>
        <w:rPr>
          <w:bCs/>
        </w:rPr>
        <w:t>, 2019.</w:t>
      </w:r>
    </w:p>
    <w:p w14:paraId="38FF82B4" w14:textId="18A30CBD" w:rsidR="001B0330" w:rsidRDefault="00B7558A" w:rsidP="001B0330">
      <w:pPr>
        <w:pStyle w:val="BodyTextIndent2"/>
        <w:tabs>
          <w:tab w:val="left" w:pos="36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sidR="004659D2">
        <w:rPr>
          <w:bCs/>
        </w:rPr>
        <w:t xml:space="preserve">Ayes – </w:t>
      </w:r>
      <w:r w:rsidR="00DA7833">
        <w:rPr>
          <w:bCs/>
        </w:rPr>
        <w:t>5</w:t>
      </w:r>
      <w:r w:rsidR="004659D2">
        <w:rPr>
          <w:bCs/>
        </w:rPr>
        <w:tab/>
        <w:t>Nays – 0</w:t>
      </w:r>
    </w:p>
    <w:p w14:paraId="7621EEC3" w14:textId="129A39B8" w:rsidR="00B269E3" w:rsidRDefault="00B269E3" w:rsidP="00B269E3">
      <w:pPr>
        <w:pStyle w:val="BodyTextIndent2"/>
        <w:numPr>
          <w:ilvl w:val="0"/>
          <w:numId w:val="1"/>
        </w:numPr>
        <w:tabs>
          <w:tab w:val="left" w:pos="360"/>
        </w:tabs>
        <w:ind w:firstLine="360"/>
        <w:rPr>
          <w:b/>
          <w:bCs/>
        </w:rPr>
      </w:pPr>
      <w:r>
        <w:rPr>
          <w:b/>
          <w:bCs/>
        </w:rPr>
        <w:t xml:space="preserve">Approval of the Town Clerk’s Report for </w:t>
      </w:r>
      <w:r w:rsidR="00DA7833">
        <w:rPr>
          <w:b/>
          <w:bCs/>
        </w:rPr>
        <w:t xml:space="preserve">July </w:t>
      </w:r>
      <w:r>
        <w:rPr>
          <w:b/>
          <w:bCs/>
        </w:rPr>
        <w:t>2019</w:t>
      </w:r>
    </w:p>
    <w:p w14:paraId="0ED1998B" w14:textId="2DF14EC9" w:rsidR="00B269E3" w:rsidRDefault="00B269E3" w:rsidP="00B269E3">
      <w:pPr>
        <w:pStyle w:val="BodyTextIndent2"/>
        <w:tabs>
          <w:tab w:val="left" w:pos="360"/>
          <w:tab w:val="left" w:pos="720"/>
        </w:tabs>
        <w:ind w:firstLine="0"/>
        <w:rPr>
          <w:bCs/>
        </w:rPr>
      </w:pPr>
      <w:r>
        <w:rPr>
          <w:bCs/>
        </w:rPr>
        <w:t>Councilmember</w:t>
      </w:r>
      <w:r w:rsidR="00E32CDD">
        <w:rPr>
          <w:bCs/>
        </w:rPr>
        <w:t xml:space="preserve"> </w:t>
      </w:r>
      <w:r w:rsidR="00DA7833">
        <w:rPr>
          <w:bCs/>
        </w:rPr>
        <w:t xml:space="preserve">McNeil </w:t>
      </w:r>
      <w:r>
        <w:rPr>
          <w:bCs/>
        </w:rPr>
        <w:t>made a motion seconded by Councilmember</w:t>
      </w:r>
      <w:r w:rsidR="00E32CDD">
        <w:rPr>
          <w:bCs/>
        </w:rPr>
        <w:t xml:space="preserve"> </w:t>
      </w:r>
      <w:r w:rsidR="00DA7833">
        <w:rPr>
          <w:bCs/>
        </w:rPr>
        <w:t xml:space="preserve">Putney </w:t>
      </w:r>
      <w:r>
        <w:rPr>
          <w:bCs/>
        </w:rPr>
        <w:t>to approve Town Clerks</w:t>
      </w:r>
    </w:p>
    <w:p w14:paraId="19FC0FC9" w14:textId="435E99D9" w:rsidR="00B269E3" w:rsidRDefault="00B269E3" w:rsidP="00B269E3">
      <w:pPr>
        <w:pStyle w:val="BodyTextIndent2"/>
        <w:tabs>
          <w:tab w:val="left" w:pos="360"/>
          <w:tab w:val="left" w:pos="720"/>
        </w:tabs>
        <w:spacing w:line="360" w:lineRule="auto"/>
        <w:ind w:firstLine="0"/>
        <w:rPr>
          <w:bCs/>
        </w:rPr>
      </w:pPr>
      <w:r>
        <w:rPr>
          <w:bCs/>
        </w:rPr>
        <w:t xml:space="preserve"> Report for </w:t>
      </w:r>
      <w:r w:rsidR="00B7558A">
        <w:rPr>
          <w:bCs/>
        </w:rPr>
        <w:t>Ju</w:t>
      </w:r>
      <w:r w:rsidR="00DA7833">
        <w:rPr>
          <w:bCs/>
        </w:rPr>
        <w:t>ly</w:t>
      </w:r>
      <w:r w:rsidR="00B7558A">
        <w:rPr>
          <w:bCs/>
        </w:rPr>
        <w:t xml:space="preserve"> </w:t>
      </w:r>
      <w:r>
        <w:rPr>
          <w:bCs/>
        </w:rPr>
        <w:t>2019.</w:t>
      </w:r>
      <w:r>
        <w:rPr>
          <w:bCs/>
        </w:rPr>
        <w:tab/>
      </w:r>
      <w:r>
        <w:rPr>
          <w:bCs/>
        </w:rPr>
        <w:tab/>
      </w:r>
      <w:r>
        <w:rPr>
          <w:bCs/>
        </w:rPr>
        <w:tab/>
      </w:r>
      <w:r>
        <w:rPr>
          <w:bCs/>
        </w:rPr>
        <w:tab/>
      </w:r>
      <w:r w:rsidR="00056673">
        <w:rPr>
          <w:bCs/>
        </w:rPr>
        <w:tab/>
      </w:r>
      <w:r>
        <w:rPr>
          <w:bCs/>
        </w:rPr>
        <w:t xml:space="preserve">Ayes – </w:t>
      </w:r>
      <w:r w:rsidR="00DA7833">
        <w:rPr>
          <w:bCs/>
        </w:rPr>
        <w:t>5</w:t>
      </w:r>
      <w:r>
        <w:rPr>
          <w:bCs/>
        </w:rPr>
        <w:tab/>
        <w:t>Nays – 0</w:t>
      </w:r>
    </w:p>
    <w:p w14:paraId="57599CAC" w14:textId="18666A11" w:rsidR="00DD4646" w:rsidRDefault="001A5D9B" w:rsidP="00DD4646">
      <w:pPr>
        <w:pStyle w:val="BodyTextIndent2"/>
        <w:numPr>
          <w:ilvl w:val="0"/>
          <w:numId w:val="1"/>
        </w:numPr>
        <w:tabs>
          <w:tab w:val="left" w:pos="720"/>
        </w:tabs>
        <w:ind w:left="720" w:firstLine="0"/>
        <w:rPr>
          <w:b/>
        </w:rPr>
      </w:pPr>
      <w:r>
        <w:rPr>
          <w:b/>
        </w:rPr>
        <w:t>Approval of Justice Report for Ju</w:t>
      </w:r>
      <w:r w:rsidR="00DA7833">
        <w:rPr>
          <w:b/>
        </w:rPr>
        <w:t>ly</w:t>
      </w:r>
      <w:r>
        <w:rPr>
          <w:b/>
        </w:rPr>
        <w:t xml:space="preserve"> 2019</w:t>
      </w:r>
    </w:p>
    <w:p w14:paraId="19991472" w14:textId="21713C28" w:rsidR="00DD4646" w:rsidRDefault="00DD4646" w:rsidP="00DD4646">
      <w:pPr>
        <w:pStyle w:val="BodyTextIndent2"/>
        <w:ind w:firstLine="0"/>
        <w:rPr>
          <w:bCs/>
        </w:rPr>
      </w:pPr>
      <w:r>
        <w:rPr>
          <w:bCs/>
        </w:rPr>
        <w:t>Councilmember</w:t>
      </w:r>
      <w:r w:rsidR="00E32CDD">
        <w:rPr>
          <w:bCs/>
        </w:rPr>
        <w:t xml:space="preserve"> </w:t>
      </w:r>
      <w:r w:rsidR="00DA7833">
        <w:rPr>
          <w:bCs/>
        </w:rPr>
        <w:t xml:space="preserve">Putney </w:t>
      </w:r>
      <w:r>
        <w:rPr>
          <w:bCs/>
        </w:rPr>
        <w:t xml:space="preserve">made a motion seconded by </w:t>
      </w:r>
      <w:r w:rsidR="00E32CDD">
        <w:rPr>
          <w:bCs/>
        </w:rPr>
        <w:t xml:space="preserve">Councilmember </w:t>
      </w:r>
      <w:r w:rsidR="00DA7833">
        <w:rPr>
          <w:bCs/>
        </w:rPr>
        <w:t xml:space="preserve">Putney </w:t>
      </w:r>
      <w:r>
        <w:rPr>
          <w:bCs/>
        </w:rPr>
        <w:t>to approve Justice Report</w:t>
      </w:r>
    </w:p>
    <w:p w14:paraId="4D421C73" w14:textId="1142A5E8" w:rsidR="00DD4646" w:rsidRDefault="00DD4646" w:rsidP="00DD4646">
      <w:pPr>
        <w:pStyle w:val="BodyTextIndent2"/>
        <w:spacing w:line="360" w:lineRule="auto"/>
        <w:ind w:firstLine="0"/>
        <w:rPr>
          <w:bCs/>
        </w:rPr>
      </w:pPr>
      <w:r>
        <w:rPr>
          <w:bCs/>
        </w:rPr>
        <w:t>for Ju</w:t>
      </w:r>
      <w:r w:rsidR="00DA7833">
        <w:rPr>
          <w:bCs/>
        </w:rPr>
        <w:t>ly</w:t>
      </w:r>
      <w:r>
        <w:rPr>
          <w:bCs/>
        </w:rPr>
        <w:t xml:space="preserve"> 2019.</w:t>
      </w:r>
      <w:r>
        <w:rPr>
          <w:bCs/>
        </w:rPr>
        <w:tab/>
      </w:r>
      <w:r>
        <w:rPr>
          <w:bCs/>
        </w:rPr>
        <w:tab/>
      </w:r>
      <w:r>
        <w:rPr>
          <w:bCs/>
        </w:rPr>
        <w:tab/>
      </w:r>
      <w:r>
        <w:rPr>
          <w:bCs/>
        </w:rPr>
        <w:tab/>
      </w:r>
      <w:r>
        <w:rPr>
          <w:bCs/>
        </w:rPr>
        <w:tab/>
      </w:r>
      <w:r>
        <w:rPr>
          <w:bCs/>
        </w:rPr>
        <w:tab/>
        <w:t xml:space="preserve">Ayes – </w:t>
      </w:r>
      <w:r w:rsidR="00DA7833">
        <w:rPr>
          <w:bCs/>
        </w:rPr>
        <w:t>5</w:t>
      </w:r>
      <w:r>
        <w:rPr>
          <w:bCs/>
        </w:rPr>
        <w:tab/>
        <w:t xml:space="preserve">Nays </w:t>
      </w:r>
      <w:r w:rsidR="0043276E">
        <w:rPr>
          <w:bCs/>
        </w:rPr>
        <w:t>–</w:t>
      </w:r>
      <w:r>
        <w:rPr>
          <w:bCs/>
        </w:rPr>
        <w:t xml:space="preserve"> 0</w:t>
      </w:r>
    </w:p>
    <w:tbl>
      <w:tblPr>
        <w:tblW w:w="10354" w:type="dxa"/>
        <w:jc w:val="center"/>
        <w:tblLook w:val="0000" w:firstRow="0" w:lastRow="0" w:firstColumn="0" w:lastColumn="0" w:noHBand="0" w:noVBand="0"/>
      </w:tblPr>
      <w:tblGrid>
        <w:gridCol w:w="3458"/>
        <w:gridCol w:w="3468"/>
        <w:gridCol w:w="3428"/>
      </w:tblGrid>
      <w:tr w:rsidR="0043276E" w:rsidRPr="00A87880" w14:paraId="3E19E83C" w14:textId="77777777" w:rsidTr="009D4785">
        <w:trPr>
          <w:trHeight w:val="64"/>
          <w:jc w:val="center"/>
        </w:trPr>
        <w:tc>
          <w:tcPr>
            <w:tcW w:w="3458" w:type="dxa"/>
          </w:tcPr>
          <w:p w14:paraId="501ACE3E" w14:textId="77777777" w:rsidR="0043276E" w:rsidRPr="00B00D27" w:rsidRDefault="0043276E" w:rsidP="009D4785">
            <w:pPr>
              <w:tabs>
                <w:tab w:val="left" w:pos="360"/>
                <w:tab w:val="left" w:pos="720"/>
              </w:tabs>
              <w:rPr>
                <w:b/>
              </w:rPr>
            </w:pPr>
            <w:bookmarkStart w:id="1" w:name="_Hlk14079921"/>
            <w:r>
              <w:rPr>
                <w:b/>
              </w:rPr>
              <w:lastRenderedPageBreak/>
              <w:t>T</w:t>
            </w:r>
            <w:r w:rsidRPr="00B00D27">
              <w:rPr>
                <w:b/>
              </w:rPr>
              <w:t>own Board Minutes</w:t>
            </w:r>
          </w:p>
        </w:tc>
        <w:tc>
          <w:tcPr>
            <w:tcW w:w="3468" w:type="dxa"/>
          </w:tcPr>
          <w:p w14:paraId="2F67121E" w14:textId="1C694234" w:rsidR="0043276E" w:rsidRPr="00A87880" w:rsidRDefault="00DA7833" w:rsidP="009D4785">
            <w:pPr>
              <w:tabs>
                <w:tab w:val="left" w:pos="360"/>
                <w:tab w:val="left" w:pos="720"/>
              </w:tabs>
              <w:jc w:val="center"/>
              <w:rPr>
                <w:b/>
              </w:rPr>
            </w:pPr>
            <w:r>
              <w:rPr>
                <w:b/>
              </w:rPr>
              <w:t>August 14</w:t>
            </w:r>
            <w:r w:rsidR="0043276E">
              <w:rPr>
                <w:b/>
              </w:rPr>
              <w:t>, 2019</w:t>
            </w:r>
          </w:p>
        </w:tc>
        <w:tc>
          <w:tcPr>
            <w:tcW w:w="3428" w:type="dxa"/>
          </w:tcPr>
          <w:p w14:paraId="202ECA77" w14:textId="77777777" w:rsidR="0043276E" w:rsidRPr="00A87880" w:rsidRDefault="0043276E" w:rsidP="009D4785">
            <w:pPr>
              <w:tabs>
                <w:tab w:val="left" w:pos="360"/>
                <w:tab w:val="left" w:pos="720"/>
              </w:tabs>
              <w:jc w:val="right"/>
              <w:rPr>
                <w:b/>
              </w:rPr>
            </w:pPr>
            <w:r>
              <w:rPr>
                <w:b/>
              </w:rPr>
              <w:t>Page 2</w:t>
            </w:r>
          </w:p>
        </w:tc>
      </w:tr>
      <w:bookmarkEnd w:id="1"/>
    </w:tbl>
    <w:p w14:paraId="02EF17B3" w14:textId="77777777" w:rsidR="0043276E" w:rsidRDefault="0043276E" w:rsidP="0043276E">
      <w:pPr>
        <w:pStyle w:val="Title"/>
        <w:tabs>
          <w:tab w:val="left" w:pos="720"/>
          <w:tab w:val="left" w:pos="1080"/>
        </w:tabs>
        <w:jc w:val="left"/>
        <w:rPr>
          <w:b w:val="0"/>
          <w:bCs/>
          <w:sz w:val="24"/>
          <w:szCs w:val="24"/>
        </w:rPr>
      </w:pPr>
    </w:p>
    <w:p w14:paraId="2D77AA1A" w14:textId="3DD3A08B" w:rsidR="001A5D9B" w:rsidRDefault="001B0330" w:rsidP="001A5D9B">
      <w:pPr>
        <w:pStyle w:val="BodyTextIndent2"/>
        <w:tabs>
          <w:tab w:val="clear" w:pos="1080"/>
          <w:tab w:val="left" w:pos="720"/>
          <w:tab w:val="left" w:pos="1170"/>
        </w:tabs>
        <w:spacing w:line="360" w:lineRule="auto"/>
        <w:rPr>
          <w:b/>
        </w:rPr>
      </w:pPr>
      <w:r>
        <w:rPr>
          <w:b/>
          <w:bCs/>
        </w:rPr>
        <w:t>8</w:t>
      </w:r>
      <w:r w:rsidR="00236BA4">
        <w:rPr>
          <w:b/>
          <w:bCs/>
        </w:rPr>
        <w:t>.</w:t>
      </w:r>
      <w:r>
        <w:rPr>
          <w:b/>
          <w:bCs/>
        </w:rPr>
        <w:tab/>
      </w:r>
      <w:r w:rsidR="001A5D9B">
        <w:rPr>
          <w:b/>
        </w:rPr>
        <w:t>Transfers</w:t>
      </w:r>
    </w:p>
    <w:tbl>
      <w:tblPr>
        <w:tblW w:w="10224" w:type="dxa"/>
        <w:tblLook w:val="04A0" w:firstRow="1" w:lastRow="0" w:firstColumn="1" w:lastColumn="0" w:noHBand="0" w:noVBand="1"/>
      </w:tblPr>
      <w:tblGrid>
        <w:gridCol w:w="1117"/>
        <w:gridCol w:w="2393"/>
        <w:gridCol w:w="1350"/>
        <w:gridCol w:w="360"/>
        <w:gridCol w:w="1080"/>
        <w:gridCol w:w="2610"/>
        <w:gridCol w:w="1314"/>
      </w:tblGrid>
      <w:tr w:rsidR="001A5D9B" w14:paraId="592FA93A" w14:textId="77777777" w:rsidTr="008D1E41">
        <w:trPr>
          <w:trHeight w:val="398"/>
        </w:trPr>
        <w:tc>
          <w:tcPr>
            <w:tcW w:w="1117" w:type="dxa"/>
            <w:tcBorders>
              <w:top w:val="nil"/>
              <w:left w:val="nil"/>
              <w:bottom w:val="single" w:sz="4" w:space="0" w:color="auto"/>
              <w:right w:val="nil"/>
            </w:tcBorders>
            <w:shd w:val="clear" w:color="auto" w:fill="auto"/>
            <w:noWrap/>
            <w:vAlign w:val="bottom"/>
            <w:hideMark/>
          </w:tcPr>
          <w:p w14:paraId="62C56243" w14:textId="77777777" w:rsidR="001A5D9B" w:rsidRDefault="001A5D9B" w:rsidP="000E2206">
            <w:pPr>
              <w:rPr>
                <w:rFonts w:ascii="Arial" w:hAnsi="Arial" w:cs="Arial"/>
                <w:b/>
                <w:bCs/>
                <w:sz w:val="20"/>
                <w:szCs w:val="20"/>
              </w:rPr>
            </w:pPr>
            <w:r>
              <w:rPr>
                <w:rFonts w:ascii="Arial" w:hAnsi="Arial" w:cs="Arial"/>
                <w:b/>
                <w:bCs/>
                <w:sz w:val="20"/>
                <w:szCs w:val="20"/>
              </w:rPr>
              <w:t>TO</w:t>
            </w:r>
          </w:p>
        </w:tc>
        <w:tc>
          <w:tcPr>
            <w:tcW w:w="2393" w:type="dxa"/>
            <w:tcBorders>
              <w:top w:val="nil"/>
              <w:left w:val="nil"/>
              <w:bottom w:val="single" w:sz="4" w:space="0" w:color="auto"/>
              <w:right w:val="nil"/>
            </w:tcBorders>
            <w:shd w:val="clear" w:color="auto" w:fill="auto"/>
            <w:noWrap/>
            <w:vAlign w:val="bottom"/>
            <w:hideMark/>
          </w:tcPr>
          <w:p w14:paraId="495794BB" w14:textId="77777777" w:rsidR="001A5D9B" w:rsidRDefault="001A5D9B" w:rsidP="000E2206">
            <w:pPr>
              <w:rPr>
                <w:rFonts w:ascii="Arial" w:hAnsi="Arial" w:cs="Arial"/>
                <w:b/>
                <w:bCs/>
                <w:sz w:val="20"/>
                <w:szCs w:val="20"/>
              </w:rPr>
            </w:pPr>
            <w:r>
              <w:rPr>
                <w:rFonts w:ascii="Arial" w:hAnsi="Arial" w:cs="Arial"/>
                <w:b/>
                <w:bCs/>
                <w:sz w:val="20"/>
                <w:szCs w:val="20"/>
              </w:rPr>
              <w:t>GENERAL FUND</w:t>
            </w:r>
          </w:p>
        </w:tc>
        <w:tc>
          <w:tcPr>
            <w:tcW w:w="1350" w:type="dxa"/>
            <w:tcBorders>
              <w:top w:val="nil"/>
              <w:left w:val="nil"/>
              <w:bottom w:val="single" w:sz="4" w:space="0" w:color="auto"/>
              <w:right w:val="nil"/>
            </w:tcBorders>
            <w:shd w:val="clear" w:color="auto" w:fill="auto"/>
            <w:noWrap/>
            <w:vAlign w:val="bottom"/>
            <w:hideMark/>
          </w:tcPr>
          <w:p w14:paraId="3FF1B575" w14:textId="77777777" w:rsidR="001A5D9B" w:rsidRDefault="001A5D9B" w:rsidP="000E2206">
            <w:pPr>
              <w:rPr>
                <w:rFonts w:ascii="Arial" w:hAnsi="Arial" w:cs="Arial"/>
                <w:b/>
                <w:bCs/>
                <w:sz w:val="20"/>
                <w:szCs w:val="20"/>
              </w:rPr>
            </w:pPr>
            <w:r>
              <w:rPr>
                <w:rFonts w:ascii="Arial" w:hAnsi="Arial" w:cs="Arial"/>
                <w:b/>
                <w:bCs/>
                <w:sz w:val="20"/>
                <w:szCs w:val="20"/>
              </w:rPr>
              <w:t>AMOUNT</w:t>
            </w:r>
          </w:p>
        </w:tc>
        <w:tc>
          <w:tcPr>
            <w:tcW w:w="360" w:type="dxa"/>
            <w:tcBorders>
              <w:top w:val="nil"/>
              <w:left w:val="nil"/>
              <w:bottom w:val="single" w:sz="4" w:space="0" w:color="auto"/>
              <w:right w:val="nil"/>
            </w:tcBorders>
            <w:shd w:val="clear" w:color="auto" w:fill="auto"/>
            <w:noWrap/>
            <w:vAlign w:val="bottom"/>
            <w:hideMark/>
          </w:tcPr>
          <w:p w14:paraId="36CB1615"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nil"/>
            </w:tcBorders>
            <w:shd w:val="clear" w:color="auto" w:fill="auto"/>
            <w:noWrap/>
            <w:vAlign w:val="bottom"/>
            <w:hideMark/>
          </w:tcPr>
          <w:p w14:paraId="281AEF88" w14:textId="77777777" w:rsidR="001A5D9B" w:rsidRDefault="001A5D9B" w:rsidP="000E2206">
            <w:pPr>
              <w:rPr>
                <w:rFonts w:ascii="Arial" w:hAnsi="Arial" w:cs="Arial"/>
                <w:b/>
                <w:bCs/>
                <w:sz w:val="20"/>
                <w:szCs w:val="20"/>
              </w:rPr>
            </w:pPr>
            <w:r>
              <w:rPr>
                <w:rFonts w:ascii="Arial" w:hAnsi="Arial" w:cs="Arial"/>
                <w:b/>
                <w:bCs/>
                <w:sz w:val="20"/>
                <w:szCs w:val="20"/>
              </w:rPr>
              <w:t>FROM</w:t>
            </w:r>
          </w:p>
        </w:tc>
        <w:tc>
          <w:tcPr>
            <w:tcW w:w="2610" w:type="dxa"/>
            <w:tcBorders>
              <w:top w:val="nil"/>
              <w:left w:val="nil"/>
              <w:bottom w:val="single" w:sz="4" w:space="0" w:color="auto"/>
              <w:right w:val="nil"/>
            </w:tcBorders>
            <w:shd w:val="clear" w:color="auto" w:fill="auto"/>
            <w:noWrap/>
            <w:vAlign w:val="bottom"/>
            <w:hideMark/>
          </w:tcPr>
          <w:p w14:paraId="2C640E52" w14:textId="77777777" w:rsidR="001A5D9B" w:rsidRDefault="001A5D9B" w:rsidP="000E2206">
            <w:pPr>
              <w:rPr>
                <w:rFonts w:ascii="Arial" w:hAnsi="Arial" w:cs="Arial"/>
                <w:b/>
                <w:bCs/>
                <w:sz w:val="20"/>
                <w:szCs w:val="20"/>
              </w:rPr>
            </w:pPr>
            <w:r>
              <w:rPr>
                <w:rFonts w:ascii="Arial" w:hAnsi="Arial" w:cs="Arial"/>
                <w:b/>
                <w:bCs/>
                <w:sz w:val="20"/>
                <w:szCs w:val="20"/>
              </w:rPr>
              <w:t>ITEM</w:t>
            </w:r>
          </w:p>
        </w:tc>
        <w:tc>
          <w:tcPr>
            <w:tcW w:w="1314" w:type="dxa"/>
            <w:tcBorders>
              <w:top w:val="nil"/>
              <w:left w:val="nil"/>
              <w:bottom w:val="single" w:sz="4" w:space="0" w:color="auto"/>
              <w:right w:val="nil"/>
            </w:tcBorders>
            <w:shd w:val="clear" w:color="auto" w:fill="auto"/>
            <w:noWrap/>
            <w:vAlign w:val="bottom"/>
            <w:hideMark/>
          </w:tcPr>
          <w:p w14:paraId="1586386F" w14:textId="77777777" w:rsidR="001A5D9B" w:rsidRDefault="001A5D9B" w:rsidP="000E2206">
            <w:pPr>
              <w:rPr>
                <w:rFonts w:ascii="Arial" w:hAnsi="Arial" w:cs="Arial"/>
                <w:b/>
                <w:bCs/>
                <w:sz w:val="20"/>
                <w:szCs w:val="20"/>
              </w:rPr>
            </w:pPr>
            <w:r>
              <w:rPr>
                <w:rFonts w:ascii="Arial" w:hAnsi="Arial" w:cs="Arial"/>
                <w:b/>
                <w:bCs/>
                <w:sz w:val="20"/>
                <w:szCs w:val="20"/>
              </w:rPr>
              <w:t>AMOUNT</w:t>
            </w:r>
          </w:p>
        </w:tc>
      </w:tr>
      <w:tr w:rsidR="001A5D9B" w14:paraId="376F200D"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47C0B09" w14:textId="50DF368C" w:rsidR="001A5D9B" w:rsidRDefault="00C6698D" w:rsidP="000E2206">
            <w:pPr>
              <w:jc w:val="right"/>
              <w:rPr>
                <w:rFonts w:ascii="Arial" w:hAnsi="Arial" w:cs="Arial"/>
                <w:b/>
                <w:bCs/>
                <w:sz w:val="20"/>
                <w:szCs w:val="20"/>
              </w:rPr>
            </w:pPr>
            <w:r>
              <w:rPr>
                <w:rFonts w:ascii="Arial" w:hAnsi="Arial" w:cs="Arial"/>
                <w:b/>
                <w:bCs/>
                <w:sz w:val="20"/>
                <w:szCs w:val="20"/>
              </w:rPr>
              <w:t>13554.1</w:t>
            </w:r>
          </w:p>
        </w:tc>
        <w:tc>
          <w:tcPr>
            <w:tcW w:w="2393" w:type="dxa"/>
            <w:tcBorders>
              <w:top w:val="nil"/>
              <w:left w:val="nil"/>
              <w:bottom w:val="single" w:sz="4" w:space="0" w:color="auto"/>
              <w:right w:val="single" w:sz="4" w:space="0" w:color="auto"/>
            </w:tcBorders>
            <w:shd w:val="clear" w:color="auto" w:fill="auto"/>
            <w:noWrap/>
            <w:vAlign w:val="bottom"/>
            <w:hideMark/>
          </w:tcPr>
          <w:p w14:paraId="75C0207F" w14:textId="2DEF2C4C" w:rsidR="001A5D9B" w:rsidRDefault="00C6698D" w:rsidP="000E2206">
            <w:pPr>
              <w:rPr>
                <w:rFonts w:ascii="Arial" w:hAnsi="Arial" w:cs="Arial"/>
                <w:b/>
                <w:bCs/>
                <w:sz w:val="20"/>
                <w:szCs w:val="20"/>
              </w:rPr>
            </w:pPr>
            <w:r>
              <w:rPr>
                <w:rFonts w:ascii="Arial" w:hAnsi="Arial" w:cs="Arial"/>
                <w:b/>
                <w:bCs/>
                <w:sz w:val="20"/>
                <w:szCs w:val="20"/>
              </w:rPr>
              <w:t>Assessor CE</w:t>
            </w:r>
          </w:p>
        </w:tc>
        <w:tc>
          <w:tcPr>
            <w:tcW w:w="1350" w:type="dxa"/>
            <w:tcBorders>
              <w:top w:val="nil"/>
              <w:left w:val="nil"/>
              <w:bottom w:val="single" w:sz="4" w:space="0" w:color="auto"/>
              <w:right w:val="single" w:sz="4" w:space="0" w:color="auto"/>
            </w:tcBorders>
            <w:shd w:val="clear" w:color="auto" w:fill="auto"/>
            <w:vAlign w:val="bottom"/>
            <w:hideMark/>
          </w:tcPr>
          <w:p w14:paraId="66ABAC3C" w14:textId="11866FD1" w:rsidR="001A5D9B" w:rsidRDefault="00C6698D" w:rsidP="008D2982">
            <w:pPr>
              <w:jc w:val="right"/>
              <w:rPr>
                <w:rFonts w:ascii="Arial" w:hAnsi="Arial" w:cs="Arial"/>
                <w:b/>
                <w:bCs/>
                <w:sz w:val="20"/>
                <w:szCs w:val="20"/>
              </w:rPr>
            </w:pPr>
            <w:r>
              <w:rPr>
                <w:rFonts w:ascii="Arial" w:hAnsi="Arial" w:cs="Arial"/>
                <w:b/>
                <w:bCs/>
                <w:sz w:val="20"/>
                <w:szCs w:val="20"/>
              </w:rPr>
              <w:t>$1,500.00</w:t>
            </w:r>
          </w:p>
        </w:tc>
        <w:tc>
          <w:tcPr>
            <w:tcW w:w="360" w:type="dxa"/>
            <w:tcBorders>
              <w:top w:val="nil"/>
              <w:left w:val="nil"/>
              <w:bottom w:val="single" w:sz="4" w:space="0" w:color="auto"/>
              <w:right w:val="single" w:sz="4" w:space="0" w:color="auto"/>
            </w:tcBorders>
            <w:shd w:val="clear" w:color="auto" w:fill="auto"/>
            <w:noWrap/>
            <w:vAlign w:val="bottom"/>
            <w:hideMark/>
          </w:tcPr>
          <w:p w14:paraId="62FB5CA0"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1D565E" w14:textId="2885F2F8" w:rsidR="001A5D9B" w:rsidRDefault="00C6698D" w:rsidP="000E2206">
            <w:pPr>
              <w:rPr>
                <w:rFonts w:ascii="Arial" w:hAnsi="Arial" w:cs="Arial"/>
                <w:b/>
                <w:bCs/>
                <w:sz w:val="20"/>
                <w:szCs w:val="20"/>
              </w:rPr>
            </w:pPr>
            <w:r>
              <w:rPr>
                <w:rFonts w:ascii="Arial" w:hAnsi="Arial" w:cs="Arial"/>
                <w:b/>
                <w:bCs/>
                <w:sz w:val="20"/>
                <w:szCs w:val="20"/>
              </w:rPr>
              <w:t>14901.01</w:t>
            </w:r>
          </w:p>
        </w:tc>
        <w:tc>
          <w:tcPr>
            <w:tcW w:w="2610" w:type="dxa"/>
            <w:tcBorders>
              <w:top w:val="nil"/>
              <w:left w:val="nil"/>
              <w:bottom w:val="single" w:sz="4" w:space="0" w:color="auto"/>
              <w:right w:val="single" w:sz="4" w:space="0" w:color="auto"/>
            </w:tcBorders>
            <w:shd w:val="clear" w:color="auto" w:fill="auto"/>
            <w:noWrap/>
            <w:vAlign w:val="bottom"/>
            <w:hideMark/>
          </w:tcPr>
          <w:p w14:paraId="608731BB" w14:textId="43825135" w:rsidR="001A5D9B" w:rsidRDefault="00C6698D" w:rsidP="000E2206">
            <w:pPr>
              <w:rPr>
                <w:rFonts w:ascii="Arial" w:hAnsi="Arial" w:cs="Arial"/>
                <w:b/>
                <w:bCs/>
                <w:sz w:val="20"/>
                <w:szCs w:val="20"/>
              </w:rPr>
            </w:pPr>
            <w:r>
              <w:rPr>
                <w:rFonts w:ascii="Arial" w:hAnsi="Arial" w:cs="Arial"/>
                <w:b/>
                <w:bCs/>
                <w:sz w:val="20"/>
                <w:szCs w:val="20"/>
              </w:rPr>
              <w:t>Public Works</w:t>
            </w:r>
          </w:p>
        </w:tc>
        <w:tc>
          <w:tcPr>
            <w:tcW w:w="1314" w:type="dxa"/>
            <w:tcBorders>
              <w:top w:val="nil"/>
              <w:left w:val="nil"/>
              <w:bottom w:val="single" w:sz="4" w:space="0" w:color="auto"/>
              <w:right w:val="single" w:sz="4" w:space="0" w:color="auto"/>
            </w:tcBorders>
            <w:shd w:val="clear" w:color="auto" w:fill="auto"/>
            <w:noWrap/>
            <w:vAlign w:val="bottom"/>
            <w:hideMark/>
          </w:tcPr>
          <w:p w14:paraId="3D8BCE1E" w14:textId="5B3A1E87" w:rsidR="001A5D9B" w:rsidRDefault="00C6698D" w:rsidP="008D2982">
            <w:pPr>
              <w:jc w:val="right"/>
              <w:rPr>
                <w:rFonts w:ascii="Arial" w:hAnsi="Arial" w:cs="Arial"/>
                <w:b/>
                <w:bCs/>
                <w:sz w:val="20"/>
                <w:szCs w:val="20"/>
              </w:rPr>
            </w:pPr>
            <w:r>
              <w:rPr>
                <w:rFonts w:ascii="Arial" w:hAnsi="Arial" w:cs="Arial"/>
                <w:b/>
                <w:bCs/>
                <w:sz w:val="20"/>
                <w:szCs w:val="20"/>
              </w:rPr>
              <w:t>$1,500.00</w:t>
            </w:r>
          </w:p>
        </w:tc>
      </w:tr>
      <w:tr w:rsidR="001A5D9B" w14:paraId="728884B1"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3D2D73AE" w14:textId="266B2EB9" w:rsidR="001A5D9B" w:rsidRDefault="00C6698D" w:rsidP="000E2206">
            <w:pPr>
              <w:rPr>
                <w:rFonts w:ascii="Arial" w:hAnsi="Arial" w:cs="Arial"/>
                <w:b/>
                <w:bCs/>
                <w:sz w:val="20"/>
                <w:szCs w:val="20"/>
              </w:rPr>
            </w:pPr>
            <w:r>
              <w:rPr>
                <w:rFonts w:ascii="Arial" w:hAnsi="Arial" w:cs="Arial"/>
                <w:b/>
                <w:bCs/>
                <w:sz w:val="20"/>
                <w:szCs w:val="20"/>
              </w:rPr>
              <w:t>14104.01</w:t>
            </w:r>
          </w:p>
        </w:tc>
        <w:tc>
          <w:tcPr>
            <w:tcW w:w="2393" w:type="dxa"/>
            <w:tcBorders>
              <w:top w:val="nil"/>
              <w:left w:val="nil"/>
              <w:bottom w:val="single" w:sz="4" w:space="0" w:color="auto"/>
              <w:right w:val="single" w:sz="4" w:space="0" w:color="auto"/>
            </w:tcBorders>
            <w:shd w:val="clear" w:color="auto" w:fill="auto"/>
            <w:noWrap/>
            <w:vAlign w:val="bottom"/>
            <w:hideMark/>
          </w:tcPr>
          <w:p w14:paraId="13BBB5B4" w14:textId="7BC4E494" w:rsidR="001A5D9B" w:rsidRDefault="00C6698D" w:rsidP="000E2206">
            <w:pPr>
              <w:rPr>
                <w:rFonts w:ascii="Arial" w:hAnsi="Arial" w:cs="Arial"/>
                <w:b/>
                <w:bCs/>
                <w:sz w:val="20"/>
                <w:szCs w:val="20"/>
              </w:rPr>
            </w:pPr>
            <w:r>
              <w:rPr>
                <w:rFonts w:ascii="Arial" w:hAnsi="Arial" w:cs="Arial"/>
                <w:b/>
                <w:bCs/>
                <w:sz w:val="20"/>
                <w:szCs w:val="20"/>
              </w:rPr>
              <w:t>Town Clerk</w:t>
            </w:r>
          </w:p>
        </w:tc>
        <w:tc>
          <w:tcPr>
            <w:tcW w:w="1350" w:type="dxa"/>
            <w:tcBorders>
              <w:top w:val="nil"/>
              <w:left w:val="nil"/>
              <w:bottom w:val="single" w:sz="4" w:space="0" w:color="auto"/>
              <w:right w:val="single" w:sz="4" w:space="0" w:color="auto"/>
            </w:tcBorders>
            <w:shd w:val="clear" w:color="auto" w:fill="auto"/>
            <w:vAlign w:val="bottom"/>
            <w:hideMark/>
          </w:tcPr>
          <w:p w14:paraId="2336658D" w14:textId="0FFBF33C" w:rsidR="001A5D9B" w:rsidRDefault="00C6698D" w:rsidP="008D2982">
            <w:pPr>
              <w:jc w:val="right"/>
              <w:rPr>
                <w:rFonts w:ascii="Arial" w:hAnsi="Arial" w:cs="Arial"/>
                <w:b/>
                <w:bCs/>
                <w:sz w:val="20"/>
                <w:szCs w:val="20"/>
              </w:rPr>
            </w:pPr>
            <w:r>
              <w:rPr>
                <w:rFonts w:ascii="Arial" w:hAnsi="Arial" w:cs="Arial"/>
                <w:b/>
                <w:bCs/>
                <w:sz w:val="20"/>
                <w:szCs w:val="20"/>
              </w:rPr>
              <w:t>$1,000.00</w:t>
            </w:r>
          </w:p>
        </w:tc>
        <w:tc>
          <w:tcPr>
            <w:tcW w:w="360" w:type="dxa"/>
            <w:tcBorders>
              <w:top w:val="nil"/>
              <w:left w:val="nil"/>
              <w:bottom w:val="single" w:sz="4" w:space="0" w:color="auto"/>
              <w:right w:val="single" w:sz="4" w:space="0" w:color="auto"/>
            </w:tcBorders>
            <w:shd w:val="clear" w:color="auto" w:fill="auto"/>
            <w:noWrap/>
            <w:vAlign w:val="bottom"/>
            <w:hideMark/>
          </w:tcPr>
          <w:p w14:paraId="78E29DA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C7CC51" w14:textId="76A5B9FB" w:rsidR="001A5D9B" w:rsidRDefault="00C6698D" w:rsidP="000E2206">
            <w:pPr>
              <w:rPr>
                <w:rFonts w:ascii="Arial" w:hAnsi="Arial" w:cs="Arial"/>
                <w:b/>
                <w:bCs/>
                <w:sz w:val="20"/>
                <w:szCs w:val="20"/>
              </w:rPr>
            </w:pPr>
            <w:r>
              <w:rPr>
                <w:rFonts w:ascii="Arial" w:hAnsi="Arial" w:cs="Arial"/>
                <w:b/>
                <w:bCs/>
                <w:sz w:val="20"/>
                <w:szCs w:val="20"/>
              </w:rPr>
              <w:t>14111.01</w:t>
            </w:r>
          </w:p>
        </w:tc>
        <w:tc>
          <w:tcPr>
            <w:tcW w:w="2610" w:type="dxa"/>
            <w:tcBorders>
              <w:top w:val="nil"/>
              <w:left w:val="nil"/>
              <w:bottom w:val="single" w:sz="4" w:space="0" w:color="auto"/>
              <w:right w:val="single" w:sz="4" w:space="0" w:color="auto"/>
            </w:tcBorders>
            <w:shd w:val="clear" w:color="auto" w:fill="auto"/>
            <w:noWrap/>
            <w:vAlign w:val="bottom"/>
            <w:hideMark/>
          </w:tcPr>
          <w:p w14:paraId="13F60A95" w14:textId="2A20FBA5" w:rsidR="001A5D9B" w:rsidRDefault="00C6698D" w:rsidP="000E2206">
            <w:pPr>
              <w:rPr>
                <w:rFonts w:ascii="Arial" w:hAnsi="Arial" w:cs="Arial"/>
                <w:b/>
                <w:bCs/>
                <w:sz w:val="20"/>
                <w:szCs w:val="20"/>
              </w:rPr>
            </w:pPr>
            <w:r>
              <w:rPr>
                <w:rFonts w:ascii="Arial" w:hAnsi="Arial" w:cs="Arial"/>
                <w:b/>
                <w:bCs/>
                <w:sz w:val="20"/>
                <w:szCs w:val="20"/>
              </w:rPr>
              <w:t>Deputy Town Clerk PS</w:t>
            </w:r>
          </w:p>
        </w:tc>
        <w:tc>
          <w:tcPr>
            <w:tcW w:w="1314" w:type="dxa"/>
            <w:tcBorders>
              <w:top w:val="nil"/>
              <w:left w:val="nil"/>
              <w:bottom w:val="single" w:sz="4" w:space="0" w:color="auto"/>
              <w:right w:val="single" w:sz="4" w:space="0" w:color="auto"/>
            </w:tcBorders>
            <w:shd w:val="clear" w:color="auto" w:fill="auto"/>
            <w:noWrap/>
            <w:vAlign w:val="bottom"/>
            <w:hideMark/>
          </w:tcPr>
          <w:p w14:paraId="6100B0B9" w14:textId="388FFBAF" w:rsidR="001A5D9B" w:rsidRDefault="00C6698D" w:rsidP="008D2982">
            <w:pPr>
              <w:jc w:val="right"/>
              <w:rPr>
                <w:rFonts w:ascii="Arial" w:hAnsi="Arial" w:cs="Arial"/>
                <w:b/>
                <w:bCs/>
                <w:sz w:val="20"/>
                <w:szCs w:val="20"/>
              </w:rPr>
            </w:pPr>
            <w:r>
              <w:rPr>
                <w:rFonts w:ascii="Arial" w:hAnsi="Arial" w:cs="Arial"/>
                <w:b/>
                <w:bCs/>
                <w:sz w:val="20"/>
                <w:szCs w:val="20"/>
              </w:rPr>
              <w:t>$1,000.00</w:t>
            </w:r>
          </w:p>
        </w:tc>
      </w:tr>
      <w:tr w:rsidR="001A5D9B" w14:paraId="08055170" w14:textId="77777777" w:rsidTr="008D2982">
        <w:trPr>
          <w:trHeight w:val="398"/>
        </w:trPr>
        <w:tc>
          <w:tcPr>
            <w:tcW w:w="1117" w:type="dxa"/>
            <w:tcBorders>
              <w:top w:val="nil"/>
              <w:left w:val="single" w:sz="4" w:space="0" w:color="auto"/>
              <w:bottom w:val="single" w:sz="4" w:space="0" w:color="auto"/>
              <w:right w:val="single" w:sz="4" w:space="0" w:color="auto"/>
            </w:tcBorders>
            <w:shd w:val="clear" w:color="auto" w:fill="auto"/>
            <w:vAlign w:val="bottom"/>
          </w:tcPr>
          <w:p w14:paraId="7A57722F" w14:textId="276CDA69" w:rsidR="001A5D9B" w:rsidRDefault="00C6698D" w:rsidP="000E2206">
            <w:pPr>
              <w:rPr>
                <w:rFonts w:ascii="Arial" w:hAnsi="Arial" w:cs="Arial"/>
                <w:b/>
                <w:bCs/>
                <w:sz w:val="20"/>
                <w:szCs w:val="20"/>
              </w:rPr>
            </w:pPr>
            <w:r>
              <w:rPr>
                <w:rFonts w:ascii="Arial" w:hAnsi="Arial" w:cs="Arial"/>
                <w:b/>
                <w:bCs/>
                <w:sz w:val="20"/>
                <w:szCs w:val="20"/>
              </w:rPr>
              <w:t>16202.01</w:t>
            </w:r>
          </w:p>
        </w:tc>
        <w:tc>
          <w:tcPr>
            <w:tcW w:w="2393" w:type="dxa"/>
            <w:tcBorders>
              <w:top w:val="nil"/>
              <w:left w:val="nil"/>
              <w:bottom w:val="single" w:sz="4" w:space="0" w:color="auto"/>
              <w:right w:val="single" w:sz="4" w:space="0" w:color="auto"/>
            </w:tcBorders>
            <w:shd w:val="clear" w:color="auto" w:fill="auto"/>
            <w:vAlign w:val="bottom"/>
            <w:hideMark/>
          </w:tcPr>
          <w:p w14:paraId="07C466E5" w14:textId="374F4B16" w:rsidR="001A5D9B" w:rsidRDefault="00C6698D" w:rsidP="000E2206">
            <w:pPr>
              <w:rPr>
                <w:rFonts w:ascii="Arial" w:hAnsi="Arial" w:cs="Arial"/>
                <w:b/>
                <w:bCs/>
                <w:sz w:val="20"/>
                <w:szCs w:val="20"/>
              </w:rPr>
            </w:pPr>
            <w:r>
              <w:rPr>
                <w:rFonts w:ascii="Arial" w:hAnsi="Arial" w:cs="Arial"/>
                <w:b/>
                <w:bCs/>
                <w:sz w:val="20"/>
                <w:szCs w:val="20"/>
              </w:rPr>
              <w:t>Buildings EQ</w:t>
            </w:r>
          </w:p>
        </w:tc>
        <w:tc>
          <w:tcPr>
            <w:tcW w:w="1350" w:type="dxa"/>
            <w:tcBorders>
              <w:top w:val="nil"/>
              <w:left w:val="nil"/>
              <w:bottom w:val="single" w:sz="4" w:space="0" w:color="auto"/>
              <w:right w:val="single" w:sz="4" w:space="0" w:color="auto"/>
            </w:tcBorders>
            <w:shd w:val="clear" w:color="auto" w:fill="auto"/>
            <w:vAlign w:val="bottom"/>
            <w:hideMark/>
          </w:tcPr>
          <w:p w14:paraId="14AC0F60" w14:textId="48A23E0E" w:rsidR="001A5D9B" w:rsidRDefault="00C6698D" w:rsidP="008D2982">
            <w:pPr>
              <w:jc w:val="right"/>
              <w:rPr>
                <w:rFonts w:ascii="Arial" w:hAnsi="Arial" w:cs="Arial"/>
                <w:b/>
                <w:bCs/>
                <w:sz w:val="20"/>
                <w:szCs w:val="20"/>
              </w:rPr>
            </w:pPr>
            <w:r>
              <w:rPr>
                <w:rFonts w:ascii="Arial" w:hAnsi="Arial" w:cs="Arial"/>
                <w:b/>
                <w:bCs/>
                <w:sz w:val="20"/>
                <w:szCs w:val="20"/>
              </w:rPr>
              <w:t>$15,000.00</w:t>
            </w:r>
          </w:p>
        </w:tc>
        <w:tc>
          <w:tcPr>
            <w:tcW w:w="360" w:type="dxa"/>
            <w:tcBorders>
              <w:top w:val="nil"/>
              <w:left w:val="nil"/>
              <w:bottom w:val="single" w:sz="4" w:space="0" w:color="auto"/>
              <w:right w:val="single" w:sz="4" w:space="0" w:color="auto"/>
            </w:tcBorders>
            <w:shd w:val="clear" w:color="auto" w:fill="auto"/>
            <w:vAlign w:val="bottom"/>
            <w:hideMark/>
          </w:tcPr>
          <w:p w14:paraId="27D6817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B3240F2" w14:textId="4C072347" w:rsidR="001A5D9B" w:rsidRDefault="00C6698D" w:rsidP="000E2206">
            <w:pPr>
              <w:rPr>
                <w:rFonts w:ascii="Arial" w:hAnsi="Arial" w:cs="Arial"/>
                <w:b/>
                <w:bCs/>
                <w:sz w:val="20"/>
                <w:szCs w:val="20"/>
              </w:rPr>
            </w:pPr>
            <w:r>
              <w:rPr>
                <w:rFonts w:ascii="Arial" w:hAnsi="Arial" w:cs="Arial"/>
                <w:b/>
                <w:bCs/>
                <w:sz w:val="20"/>
                <w:szCs w:val="20"/>
              </w:rPr>
              <w:t>2770.01</w:t>
            </w:r>
          </w:p>
        </w:tc>
        <w:tc>
          <w:tcPr>
            <w:tcW w:w="2610" w:type="dxa"/>
            <w:tcBorders>
              <w:top w:val="nil"/>
              <w:left w:val="nil"/>
              <w:bottom w:val="single" w:sz="4" w:space="0" w:color="auto"/>
              <w:right w:val="single" w:sz="4" w:space="0" w:color="auto"/>
            </w:tcBorders>
            <w:shd w:val="clear" w:color="auto" w:fill="auto"/>
            <w:vAlign w:val="bottom"/>
            <w:hideMark/>
          </w:tcPr>
          <w:p w14:paraId="01F26806" w14:textId="046FFD27" w:rsidR="001A5D9B" w:rsidRDefault="00C6698D" w:rsidP="000E2206">
            <w:pPr>
              <w:rPr>
                <w:rFonts w:ascii="Arial" w:hAnsi="Arial" w:cs="Arial"/>
                <w:b/>
                <w:bCs/>
                <w:sz w:val="20"/>
                <w:szCs w:val="20"/>
              </w:rPr>
            </w:pPr>
            <w:r>
              <w:rPr>
                <w:rFonts w:ascii="Arial" w:hAnsi="Arial" w:cs="Arial"/>
                <w:b/>
                <w:bCs/>
                <w:sz w:val="20"/>
                <w:szCs w:val="20"/>
              </w:rPr>
              <w:t>RVRDA</w:t>
            </w:r>
          </w:p>
        </w:tc>
        <w:tc>
          <w:tcPr>
            <w:tcW w:w="1314" w:type="dxa"/>
            <w:tcBorders>
              <w:top w:val="nil"/>
              <w:left w:val="nil"/>
              <w:bottom w:val="single" w:sz="4" w:space="0" w:color="auto"/>
              <w:right w:val="single" w:sz="4" w:space="0" w:color="auto"/>
            </w:tcBorders>
            <w:shd w:val="clear" w:color="auto" w:fill="auto"/>
            <w:vAlign w:val="bottom"/>
          </w:tcPr>
          <w:p w14:paraId="4B8D5511" w14:textId="1FDB2A65" w:rsidR="001A5D9B" w:rsidRDefault="008D2982" w:rsidP="008D2982">
            <w:pPr>
              <w:jc w:val="right"/>
              <w:rPr>
                <w:rFonts w:ascii="Arial" w:hAnsi="Arial" w:cs="Arial"/>
                <w:b/>
                <w:bCs/>
                <w:sz w:val="20"/>
                <w:szCs w:val="20"/>
              </w:rPr>
            </w:pPr>
            <w:r>
              <w:rPr>
                <w:rFonts w:ascii="Arial" w:hAnsi="Arial" w:cs="Arial"/>
                <w:b/>
                <w:bCs/>
                <w:sz w:val="20"/>
                <w:szCs w:val="20"/>
              </w:rPr>
              <w:t>$15,000.00</w:t>
            </w:r>
          </w:p>
        </w:tc>
      </w:tr>
      <w:tr w:rsidR="001A5D9B" w:rsidRPr="008D2982" w14:paraId="652AA1F8" w14:textId="77777777" w:rsidTr="008D2982">
        <w:trPr>
          <w:trHeight w:val="398"/>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1DB27" w14:textId="371231D8" w:rsidR="001A5D9B" w:rsidRPr="008D2982" w:rsidRDefault="008D2982" w:rsidP="000E2206">
            <w:pPr>
              <w:jc w:val="right"/>
              <w:rPr>
                <w:rFonts w:ascii="Arial" w:hAnsi="Arial" w:cs="Arial"/>
                <w:b/>
                <w:bCs/>
                <w:sz w:val="20"/>
                <w:szCs w:val="20"/>
              </w:rPr>
            </w:pPr>
            <w:r w:rsidRPr="008D2982">
              <w:rPr>
                <w:rFonts w:ascii="Arial" w:hAnsi="Arial" w:cs="Arial"/>
                <w:b/>
                <w:bCs/>
                <w:sz w:val="20"/>
                <w:szCs w:val="20"/>
              </w:rPr>
              <w:t>71104.01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13A1C" w14:textId="7099A438" w:rsidR="001A5D9B" w:rsidRPr="008D2982" w:rsidRDefault="008D2982" w:rsidP="000E2206">
            <w:pPr>
              <w:rPr>
                <w:rFonts w:ascii="Arial" w:hAnsi="Arial" w:cs="Arial"/>
                <w:b/>
                <w:bCs/>
                <w:sz w:val="20"/>
                <w:szCs w:val="20"/>
              </w:rPr>
            </w:pPr>
            <w:r w:rsidRPr="008D2982">
              <w:rPr>
                <w:rFonts w:ascii="Arial" w:hAnsi="Arial" w:cs="Arial"/>
                <w:b/>
                <w:bCs/>
                <w:sz w:val="20"/>
                <w:szCs w:val="20"/>
              </w:rPr>
              <w:t>Parks/Campground 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F474B" w14:textId="4EC8DA6D" w:rsidR="001A5D9B" w:rsidRPr="008D2982" w:rsidRDefault="008D2982" w:rsidP="008D2982">
            <w:pPr>
              <w:jc w:val="right"/>
              <w:rPr>
                <w:rFonts w:ascii="Arial" w:hAnsi="Arial" w:cs="Arial"/>
                <w:b/>
                <w:bCs/>
                <w:sz w:val="20"/>
                <w:szCs w:val="20"/>
              </w:rPr>
            </w:pPr>
            <w:r w:rsidRPr="008D2982">
              <w:rPr>
                <w:rFonts w:ascii="Arial" w:hAnsi="Arial" w:cs="Arial"/>
                <w:b/>
                <w:bCs/>
                <w:sz w:val="20"/>
                <w:szCs w:val="20"/>
              </w:rPr>
              <w:t>$10,000.00</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F03A8" w14:textId="77777777" w:rsidR="001A5D9B" w:rsidRPr="008D2982" w:rsidRDefault="001A5D9B" w:rsidP="000E2206">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BFDBA" w14:textId="3B23D961" w:rsidR="001A5D9B" w:rsidRPr="008D2982" w:rsidRDefault="008D2982" w:rsidP="000E2206">
            <w:pPr>
              <w:rPr>
                <w:rFonts w:ascii="Arial" w:hAnsi="Arial" w:cs="Arial"/>
                <w:b/>
                <w:bCs/>
                <w:sz w:val="20"/>
                <w:szCs w:val="20"/>
              </w:rPr>
            </w:pPr>
            <w:r>
              <w:rPr>
                <w:rFonts w:ascii="Arial" w:hAnsi="Arial" w:cs="Arial"/>
                <w:b/>
                <w:bCs/>
                <w:sz w:val="20"/>
                <w:szCs w:val="20"/>
              </w:rPr>
              <w:t>73102.01</w:t>
            </w:r>
          </w:p>
        </w:tc>
        <w:tc>
          <w:tcPr>
            <w:tcW w:w="2610" w:type="dxa"/>
            <w:tcBorders>
              <w:top w:val="nil"/>
              <w:left w:val="single" w:sz="4" w:space="0" w:color="auto"/>
              <w:bottom w:val="single" w:sz="4" w:space="0" w:color="auto"/>
              <w:right w:val="single" w:sz="4" w:space="0" w:color="auto"/>
            </w:tcBorders>
            <w:shd w:val="clear" w:color="auto" w:fill="auto"/>
            <w:vAlign w:val="bottom"/>
            <w:hideMark/>
          </w:tcPr>
          <w:p w14:paraId="56919D2A" w14:textId="1674F213" w:rsidR="001A5D9B" w:rsidRPr="008D2982" w:rsidRDefault="008D2982" w:rsidP="000E2206">
            <w:pPr>
              <w:rPr>
                <w:rFonts w:ascii="Arial" w:hAnsi="Arial" w:cs="Arial"/>
                <w:b/>
                <w:bCs/>
                <w:sz w:val="20"/>
                <w:szCs w:val="20"/>
              </w:rPr>
            </w:pPr>
            <w:r>
              <w:rPr>
                <w:rFonts w:ascii="Arial" w:hAnsi="Arial" w:cs="Arial"/>
                <w:b/>
                <w:bCs/>
                <w:sz w:val="20"/>
                <w:szCs w:val="20"/>
              </w:rPr>
              <w:t>Youth Prog EQ</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4730DF" w14:textId="5774C4E7" w:rsidR="001A5D9B" w:rsidRPr="008D2982" w:rsidRDefault="008D2982" w:rsidP="008D2982">
            <w:pPr>
              <w:jc w:val="right"/>
              <w:rPr>
                <w:rFonts w:ascii="Arial" w:hAnsi="Arial" w:cs="Arial"/>
                <w:b/>
                <w:bCs/>
                <w:sz w:val="20"/>
                <w:szCs w:val="20"/>
              </w:rPr>
            </w:pPr>
            <w:r>
              <w:rPr>
                <w:rFonts w:ascii="Arial" w:hAnsi="Arial" w:cs="Arial"/>
                <w:b/>
                <w:bCs/>
                <w:sz w:val="20"/>
                <w:szCs w:val="20"/>
              </w:rPr>
              <w:t>$10,000.00</w:t>
            </w:r>
          </w:p>
        </w:tc>
      </w:tr>
      <w:tr w:rsidR="001A5D9B" w14:paraId="026B4488" w14:textId="77777777" w:rsidTr="008D2982">
        <w:trPr>
          <w:trHeight w:val="39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ACB52" w14:textId="26752EA3" w:rsidR="001A5D9B" w:rsidRDefault="008D2982" w:rsidP="000E2206">
            <w:pPr>
              <w:rPr>
                <w:rFonts w:ascii="Arial" w:hAnsi="Arial" w:cs="Arial"/>
                <w:b/>
                <w:bCs/>
                <w:sz w:val="20"/>
                <w:szCs w:val="20"/>
              </w:rPr>
            </w:pPr>
            <w:r>
              <w:rPr>
                <w:rFonts w:ascii="Arial" w:hAnsi="Arial" w:cs="Arial"/>
                <w:b/>
                <w:bCs/>
                <w:sz w:val="20"/>
                <w:szCs w:val="20"/>
              </w:rPr>
              <w:t>75504.01</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6C8B5" w14:textId="7CFDE61A" w:rsidR="001A5D9B" w:rsidRDefault="008D2982" w:rsidP="000E2206">
            <w:pPr>
              <w:rPr>
                <w:rFonts w:ascii="Arial" w:hAnsi="Arial" w:cs="Arial"/>
                <w:b/>
                <w:bCs/>
                <w:sz w:val="20"/>
                <w:szCs w:val="20"/>
              </w:rPr>
            </w:pPr>
            <w:r>
              <w:rPr>
                <w:rFonts w:ascii="Arial" w:hAnsi="Arial" w:cs="Arial"/>
                <w:b/>
                <w:bCs/>
                <w:sz w:val="20"/>
                <w:szCs w:val="20"/>
              </w:rPr>
              <w:t>Celebrations 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78E8" w14:textId="2447E189" w:rsidR="001A5D9B" w:rsidRDefault="008D2982" w:rsidP="008D2982">
            <w:pPr>
              <w:jc w:val="right"/>
              <w:rPr>
                <w:rFonts w:ascii="Arial" w:hAnsi="Arial" w:cs="Arial"/>
                <w:b/>
                <w:bCs/>
                <w:sz w:val="20"/>
                <w:szCs w:val="20"/>
              </w:rPr>
            </w:pPr>
            <w:r>
              <w:rPr>
                <w:rFonts w:ascii="Arial" w:hAnsi="Arial" w:cs="Arial"/>
                <w:b/>
                <w:bCs/>
                <w:sz w:val="20"/>
                <w:szCs w:val="20"/>
              </w:rPr>
              <w:t>$2,000.00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13C1E" w14:textId="1B7BFA75" w:rsidR="001A5D9B" w:rsidRDefault="001A5D9B" w:rsidP="000E2206">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0A97" w14:textId="6655321C" w:rsidR="001A5D9B" w:rsidRDefault="008D2982" w:rsidP="000E2206">
            <w:pPr>
              <w:rPr>
                <w:rFonts w:ascii="Arial" w:hAnsi="Arial" w:cs="Arial"/>
                <w:b/>
                <w:bCs/>
                <w:sz w:val="20"/>
                <w:szCs w:val="20"/>
              </w:rPr>
            </w:pPr>
            <w:r>
              <w:rPr>
                <w:rFonts w:ascii="Arial" w:hAnsi="Arial" w:cs="Arial"/>
                <w:b/>
                <w:bCs/>
                <w:sz w:val="20"/>
                <w:szCs w:val="20"/>
              </w:rPr>
              <w:t>2705.01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F0578" w14:textId="617DD668" w:rsidR="001A5D9B" w:rsidRDefault="008D2982" w:rsidP="000E2206">
            <w:pPr>
              <w:rPr>
                <w:rFonts w:ascii="Arial" w:hAnsi="Arial" w:cs="Arial"/>
                <w:b/>
                <w:bCs/>
                <w:sz w:val="20"/>
                <w:szCs w:val="20"/>
              </w:rPr>
            </w:pPr>
            <w:r>
              <w:rPr>
                <w:rFonts w:ascii="Arial" w:hAnsi="Arial" w:cs="Arial"/>
                <w:b/>
                <w:bCs/>
                <w:sz w:val="20"/>
                <w:szCs w:val="20"/>
              </w:rPr>
              <w:t>Donations</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1926E" w14:textId="1D070548" w:rsidR="008D2982" w:rsidRDefault="008D2982" w:rsidP="008D2982">
            <w:pPr>
              <w:jc w:val="right"/>
              <w:rPr>
                <w:rFonts w:ascii="Arial" w:hAnsi="Arial" w:cs="Arial"/>
                <w:b/>
                <w:bCs/>
                <w:sz w:val="20"/>
                <w:szCs w:val="20"/>
              </w:rPr>
            </w:pPr>
            <w:r>
              <w:rPr>
                <w:rFonts w:ascii="Arial" w:hAnsi="Arial" w:cs="Arial"/>
                <w:b/>
                <w:bCs/>
                <w:sz w:val="20"/>
                <w:szCs w:val="20"/>
              </w:rPr>
              <w:t>$2,000.00</w:t>
            </w:r>
          </w:p>
        </w:tc>
      </w:tr>
      <w:tr w:rsidR="001A5D9B" w14:paraId="4A80C3FB" w14:textId="77777777" w:rsidTr="00C6698D">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tcPr>
          <w:p w14:paraId="6830BC38" w14:textId="105D775B" w:rsidR="001A5D9B" w:rsidRDefault="001A5D9B" w:rsidP="000E2206">
            <w:pPr>
              <w:jc w:val="right"/>
              <w:rPr>
                <w:rFonts w:ascii="Arial" w:hAnsi="Arial" w:cs="Arial"/>
                <w:b/>
                <w:bCs/>
                <w:sz w:val="20"/>
                <w:szCs w:val="20"/>
              </w:rPr>
            </w:pPr>
          </w:p>
        </w:tc>
        <w:tc>
          <w:tcPr>
            <w:tcW w:w="2393" w:type="dxa"/>
            <w:tcBorders>
              <w:top w:val="nil"/>
              <w:left w:val="nil"/>
              <w:bottom w:val="single" w:sz="4" w:space="0" w:color="auto"/>
              <w:right w:val="single" w:sz="4" w:space="0" w:color="auto"/>
            </w:tcBorders>
            <w:shd w:val="clear" w:color="auto" w:fill="auto"/>
            <w:noWrap/>
            <w:vAlign w:val="bottom"/>
          </w:tcPr>
          <w:p w14:paraId="30B18DA2" w14:textId="175AC5A8" w:rsidR="001A5D9B" w:rsidRDefault="001A5D9B" w:rsidP="000E2206">
            <w:pP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bottom"/>
          </w:tcPr>
          <w:p w14:paraId="26934FCD" w14:textId="1C983CA2" w:rsidR="001A5D9B" w:rsidRDefault="001A5D9B" w:rsidP="000E2206">
            <w:pPr>
              <w:jc w:val="right"/>
              <w:rPr>
                <w:rFonts w:ascii="Arial" w:hAnsi="Arial" w:cs="Arial"/>
                <w:b/>
                <w:bCs/>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7C693E0A" w14:textId="5C9A0AAB" w:rsidR="001A5D9B" w:rsidRDefault="001A5D9B" w:rsidP="000E2206">
            <w:pPr>
              <w:rPr>
                <w:rFonts w:ascii="Arial" w:hAnsi="Arial" w:cs="Arial"/>
                <w:b/>
                <w:bCs/>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6C7E0C47" w14:textId="21E4ABA8" w:rsidR="001A5D9B" w:rsidRDefault="001A5D9B" w:rsidP="000E2206">
            <w:pPr>
              <w:rPr>
                <w:rFonts w:ascii="Arial" w:hAnsi="Arial" w:cs="Arial"/>
                <w:b/>
                <w:bCs/>
                <w:sz w:val="20"/>
                <w:szCs w:val="20"/>
              </w:rPr>
            </w:pPr>
          </w:p>
        </w:tc>
        <w:tc>
          <w:tcPr>
            <w:tcW w:w="2610" w:type="dxa"/>
            <w:tcBorders>
              <w:top w:val="nil"/>
              <w:left w:val="nil"/>
              <w:bottom w:val="single" w:sz="4" w:space="0" w:color="auto"/>
              <w:right w:val="single" w:sz="4" w:space="0" w:color="auto"/>
            </w:tcBorders>
            <w:shd w:val="clear" w:color="auto" w:fill="auto"/>
            <w:noWrap/>
            <w:vAlign w:val="bottom"/>
          </w:tcPr>
          <w:p w14:paraId="3AA9E95E" w14:textId="24C12CE9" w:rsidR="001A5D9B" w:rsidRDefault="001A5D9B" w:rsidP="000E2206">
            <w:pPr>
              <w:rPr>
                <w:rFonts w:ascii="Arial" w:hAnsi="Arial" w:cs="Arial"/>
                <w:b/>
                <w:bCs/>
                <w:sz w:val="20"/>
                <w:szCs w:val="20"/>
              </w:rPr>
            </w:pPr>
          </w:p>
        </w:tc>
        <w:tc>
          <w:tcPr>
            <w:tcW w:w="1314" w:type="dxa"/>
            <w:tcBorders>
              <w:top w:val="nil"/>
              <w:left w:val="nil"/>
              <w:bottom w:val="single" w:sz="4" w:space="0" w:color="auto"/>
              <w:right w:val="single" w:sz="4" w:space="0" w:color="auto"/>
            </w:tcBorders>
            <w:shd w:val="clear" w:color="auto" w:fill="auto"/>
            <w:noWrap/>
            <w:vAlign w:val="bottom"/>
          </w:tcPr>
          <w:p w14:paraId="236A9271" w14:textId="74420B87" w:rsidR="001A5D9B" w:rsidRDefault="001A5D9B" w:rsidP="000E2206">
            <w:pPr>
              <w:jc w:val="right"/>
              <w:rPr>
                <w:rFonts w:ascii="Arial" w:hAnsi="Arial" w:cs="Arial"/>
                <w:b/>
                <w:bCs/>
                <w:sz w:val="20"/>
                <w:szCs w:val="20"/>
              </w:rPr>
            </w:pPr>
          </w:p>
        </w:tc>
      </w:tr>
      <w:tr w:rsidR="00C6698D" w14:paraId="2FE54E20" w14:textId="77777777" w:rsidTr="00C6698D">
        <w:trPr>
          <w:trHeight w:val="398"/>
        </w:trPr>
        <w:tc>
          <w:tcPr>
            <w:tcW w:w="1117" w:type="dxa"/>
            <w:tcBorders>
              <w:top w:val="nil"/>
              <w:left w:val="single" w:sz="4" w:space="0" w:color="auto"/>
              <w:bottom w:val="single" w:sz="4" w:space="0" w:color="auto"/>
              <w:right w:val="single" w:sz="4" w:space="0" w:color="auto"/>
            </w:tcBorders>
            <w:shd w:val="clear" w:color="auto" w:fill="auto"/>
            <w:vAlign w:val="bottom"/>
          </w:tcPr>
          <w:p w14:paraId="2B2CBB66" w14:textId="7E15EE0F" w:rsidR="00C6698D" w:rsidRDefault="00C6698D" w:rsidP="00C6698D">
            <w:pPr>
              <w:rPr>
                <w:rFonts w:ascii="Arial" w:hAnsi="Arial" w:cs="Arial"/>
                <w:b/>
                <w:bCs/>
                <w:sz w:val="20"/>
                <w:szCs w:val="20"/>
              </w:rPr>
            </w:pPr>
            <w:r>
              <w:rPr>
                <w:rFonts w:ascii="Arial" w:hAnsi="Arial" w:cs="Arial"/>
                <w:b/>
                <w:bCs/>
                <w:sz w:val="20"/>
                <w:szCs w:val="20"/>
              </w:rPr>
              <w:t>TOTAL</w:t>
            </w:r>
          </w:p>
        </w:tc>
        <w:tc>
          <w:tcPr>
            <w:tcW w:w="2393" w:type="dxa"/>
            <w:tcBorders>
              <w:top w:val="nil"/>
              <w:left w:val="nil"/>
              <w:bottom w:val="single" w:sz="4" w:space="0" w:color="auto"/>
              <w:right w:val="single" w:sz="4" w:space="0" w:color="auto"/>
            </w:tcBorders>
            <w:shd w:val="clear" w:color="auto" w:fill="auto"/>
            <w:vAlign w:val="bottom"/>
          </w:tcPr>
          <w:p w14:paraId="6E1E0634" w14:textId="753FF845" w:rsidR="00C6698D" w:rsidRDefault="00C6698D" w:rsidP="00C6698D">
            <w:pP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bottom"/>
          </w:tcPr>
          <w:p w14:paraId="10E0E40B" w14:textId="796D2C95" w:rsidR="00C6698D" w:rsidRDefault="008D2982" w:rsidP="00C6698D">
            <w:pPr>
              <w:jc w:val="right"/>
              <w:rPr>
                <w:rFonts w:ascii="Arial" w:hAnsi="Arial" w:cs="Arial"/>
                <w:b/>
                <w:bCs/>
                <w:sz w:val="20"/>
                <w:szCs w:val="20"/>
              </w:rPr>
            </w:pPr>
            <w:r>
              <w:rPr>
                <w:rFonts w:ascii="Arial" w:hAnsi="Arial" w:cs="Arial"/>
                <w:b/>
                <w:bCs/>
                <w:sz w:val="20"/>
                <w:szCs w:val="20"/>
              </w:rPr>
              <w:t>$29,500.00</w:t>
            </w:r>
          </w:p>
        </w:tc>
        <w:tc>
          <w:tcPr>
            <w:tcW w:w="360" w:type="dxa"/>
            <w:tcBorders>
              <w:top w:val="nil"/>
              <w:left w:val="nil"/>
              <w:bottom w:val="single" w:sz="4" w:space="0" w:color="auto"/>
              <w:right w:val="single" w:sz="4" w:space="0" w:color="auto"/>
            </w:tcBorders>
            <w:shd w:val="clear" w:color="auto" w:fill="auto"/>
            <w:vAlign w:val="bottom"/>
          </w:tcPr>
          <w:p w14:paraId="1E9923E2" w14:textId="5CA3A8FE" w:rsidR="00C6698D" w:rsidRDefault="00C6698D" w:rsidP="00C6698D">
            <w:pPr>
              <w:rPr>
                <w:rFonts w:ascii="Arial" w:hAnsi="Arial" w:cs="Arial"/>
                <w:b/>
                <w:bCs/>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74025D2E" w14:textId="50AECAB7" w:rsidR="00C6698D" w:rsidRDefault="00C6698D" w:rsidP="00C6698D">
            <w:pPr>
              <w:rPr>
                <w:rFonts w:ascii="Arial" w:hAnsi="Arial" w:cs="Arial"/>
                <w:b/>
                <w:bCs/>
                <w:sz w:val="20"/>
                <w:szCs w:val="20"/>
              </w:rPr>
            </w:pPr>
          </w:p>
        </w:tc>
        <w:tc>
          <w:tcPr>
            <w:tcW w:w="2610" w:type="dxa"/>
            <w:tcBorders>
              <w:top w:val="nil"/>
              <w:left w:val="nil"/>
              <w:bottom w:val="single" w:sz="4" w:space="0" w:color="auto"/>
              <w:right w:val="single" w:sz="4" w:space="0" w:color="auto"/>
            </w:tcBorders>
            <w:shd w:val="clear" w:color="auto" w:fill="auto"/>
            <w:vAlign w:val="bottom"/>
          </w:tcPr>
          <w:p w14:paraId="19BDA3E0" w14:textId="4BAD414B" w:rsidR="00C6698D" w:rsidRDefault="00C6698D" w:rsidP="00C6698D">
            <w:pPr>
              <w:rPr>
                <w:rFonts w:ascii="Arial" w:hAnsi="Arial" w:cs="Arial"/>
                <w:b/>
                <w:bCs/>
                <w:sz w:val="20"/>
                <w:szCs w:val="20"/>
              </w:rPr>
            </w:pPr>
          </w:p>
        </w:tc>
        <w:tc>
          <w:tcPr>
            <w:tcW w:w="1314" w:type="dxa"/>
            <w:tcBorders>
              <w:top w:val="nil"/>
              <w:left w:val="nil"/>
              <w:bottom w:val="single" w:sz="4" w:space="0" w:color="auto"/>
              <w:right w:val="single" w:sz="4" w:space="0" w:color="auto"/>
            </w:tcBorders>
            <w:shd w:val="clear" w:color="auto" w:fill="auto"/>
            <w:vAlign w:val="bottom"/>
          </w:tcPr>
          <w:p w14:paraId="1B448D16" w14:textId="2B516271" w:rsidR="00C6698D" w:rsidRDefault="008D2982" w:rsidP="00C6698D">
            <w:pPr>
              <w:jc w:val="right"/>
              <w:rPr>
                <w:rFonts w:ascii="Arial" w:hAnsi="Arial" w:cs="Arial"/>
                <w:b/>
                <w:bCs/>
                <w:sz w:val="20"/>
                <w:szCs w:val="20"/>
              </w:rPr>
            </w:pPr>
            <w:r>
              <w:rPr>
                <w:rFonts w:ascii="Arial" w:hAnsi="Arial" w:cs="Arial"/>
                <w:b/>
                <w:bCs/>
                <w:sz w:val="20"/>
                <w:szCs w:val="20"/>
              </w:rPr>
              <w:t>$29,500.00</w:t>
            </w:r>
          </w:p>
        </w:tc>
      </w:tr>
    </w:tbl>
    <w:p w14:paraId="57343596" w14:textId="441DFEC3" w:rsidR="008D1E41" w:rsidRDefault="00E32CDD" w:rsidP="001A5D9B">
      <w:pPr>
        <w:pStyle w:val="Title"/>
        <w:tabs>
          <w:tab w:val="left" w:pos="720"/>
          <w:tab w:val="left" w:pos="1080"/>
        </w:tabs>
        <w:jc w:val="left"/>
        <w:rPr>
          <w:b w:val="0"/>
          <w:bCs/>
          <w:sz w:val="24"/>
          <w:szCs w:val="24"/>
        </w:rPr>
      </w:pPr>
      <w:r>
        <w:rPr>
          <w:b w:val="0"/>
          <w:bCs/>
          <w:sz w:val="24"/>
          <w:szCs w:val="24"/>
        </w:rPr>
        <w:tab/>
      </w:r>
      <w:r>
        <w:rPr>
          <w:b w:val="0"/>
          <w:bCs/>
          <w:sz w:val="24"/>
          <w:szCs w:val="24"/>
        </w:rPr>
        <w:tab/>
        <w:t xml:space="preserve">Discussion was held concerning the </w:t>
      </w:r>
      <w:r w:rsidR="008F546D">
        <w:rPr>
          <w:b w:val="0"/>
          <w:bCs/>
          <w:sz w:val="24"/>
          <w:szCs w:val="24"/>
        </w:rPr>
        <w:t>transfers</w:t>
      </w:r>
      <w:r>
        <w:rPr>
          <w:b w:val="0"/>
          <w:bCs/>
          <w:sz w:val="24"/>
          <w:szCs w:val="24"/>
        </w:rPr>
        <w:t>.</w:t>
      </w:r>
    </w:p>
    <w:p w14:paraId="0AF2DFE5" w14:textId="3CFB988A" w:rsidR="001A5D9B" w:rsidRDefault="001A5D9B" w:rsidP="001A5D9B">
      <w:pPr>
        <w:pStyle w:val="Title"/>
        <w:tabs>
          <w:tab w:val="left" w:pos="720"/>
          <w:tab w:val="left" w:pos="1080"/>
        </w:tabs>
        <w:jc w:val="left"/>
        <w:rPr>
          <w:b w:val="0"/>
          <w:bCs/>
          <w:sz w:val="24"/>
          <w:szCs w:val="24"/>
        </w:rPr>
      </w:pPr>
      <w:r>
        <w:rPr>
          <w:b w:val="0"/>
          <w:bCs/>
          <w:sz w:val="24"/>
          <w:szCs w:val="24"/>
        </w:rPr>
        <w:t xml:space="preserve">Councilmember </w:t>
      </w:r>
      <w:r w:rsidR="008F546D">
        <w:rPr>
          <w:b w:val="0"/>
          <w:bCs/>
          <w:sz w:val="24"/>
          <w:szCs w:val="24"/>
        </w:rPr>
        <w:t xml:space="preserve">Dailey </w:t>
      </w:r>
      <w:r>
        <w:rPr>
          <w:b w:val="0"/>
          <w:bCs/>
          <w:sz w:val="24"/>
          <w:szCs w:val="24"/>
        </w:rPr>
        <w:t xml:space="preserve">made a motion seconded by Councilmember </w:t>
      </w:r>
      <w:r w:rsidR="008F546D">
        <w:rPr>
          <w:b w:val="0"/>
          <w:bCs/>
          <w:sz w:val="24"/>
          <w:szCs w:val="24"/>
        </w:rPr>
        <w:t xml:space="preserve">Putney </w:t>
      </w:r>
      <w:r>
        <w:rPr>
          <w:b w:val="0"/>
          <w:bCs/>
          <w:sz w:val="24"/>
          <w:szCs w:val="24"/>
        </w:rPr>
        <w:t>to approve the Budget</w:t>
      </w:r>
    </w:p>
    <w:p w14:paraId="2284057F" w14:textId="7AEFD0D2" w:rsidR="001A5D9B" w:rsidRDefault="001A5D9B" w:rsidP="001A5D9B">
      <w:pPr>
        <w:pStyle w:val="Title"/>
        <w:tabs>
          <w:tab w:val="left" w:pos="720"/>
          <w:tab w:val="left" w:pos="1080"/>
        </w:tabs>
        <w:spacing w:line="360" w:lineRule="auto"/>
        <w:jc w:val="left"/>
        <w:rPr>
          <w:b w:val="0"/>
          <w:bCs/>
          <w:sz w:val="24"/>
          <w:szCs w:val="24"/>
        </w:rPr>
      </w:pPr>
      <w:r>
        <w:rPr>
          <w:b w:val="0"/>
          <w:bCs/>
          <w:sz w:val="24"/>
          <w:szCs w:val="24"/>
        </w:rPr>
        <w:t xml:space="preserve">Transfers. </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8F546D">
        <w:rPr>
          <w:b w:val="0"/>
          <w:bCs/>
          <w:sz w:val="24"/>
          <w:szCs w:val="24"/>
        </w:rPr>
        <w:t>5</w:t>
      </w:r>
      <w:r>
        <w:rPr>
          <w:b w:val="0"/>
          <w:bCs/>
          <w:sz w:val="24"/>
          <w:szCs w:val="24"/>
        </w:rPr>
        <w:tab/>
        <w:t>Nays – 0</w:t>
      </w:r>
    </w:p>
    <w:p w14:paraId="58D22620" w14:textId="2D43069F" w:rsidR="008D1E41" w:rsidRPr="00F91415" w:rsidRDefault="008D1E41" w:rsidP="008D1E41">
      <w:pPr>
        <w:pStyle w:val="BodyTextIndent2"/>
        <w:numPr>
          <w:ilvl w:val="0"/>
          <w:numId w:val="16"/>
        </w:numPr>
        <w:tabs>
          <w:tab w:val="left" w:pos="720"/>
        </w:tabs>
        <w:spacing w:line="360" w:lineRule="auto"/>
        <w:ind w:firstLine="0"/>
        <w:rPr>
          <w:b/>
          <w:bCs/>
        </w:rPr>
      </w:pPr>
      <w:r w:rsidRPr="00F91415">
        <w:rPr>
          <w:b/>
          <w:bCs/>
        </w:rPr>
        <w:t>Approval of Abstracts and Town Supervisor’s Report</w:t>
      </w:r>
    </w:p>
    <w:p w14:paraId="110D8A9F" w14:textId="512D3912" w:rsidR="008D1E41" w:rsidRDefault="008D1E41" w:rsidP="008D1E41">
      <w:pPr>
        <w:pStyle w:val="BodyTextIndent2"/>
        <w:tabs>
          <w:tab w:val="left" w:pos="360"/>
          <w:tab w:val="left" w:pos="630"/>
        </w:tabs>
        <w:ind w:firstLine="0"/>
        <w:rPr>
          <w:bCs/>
        </w:rPr>
      </w:pPr>
      <w:r>
        <w:rPr>
          <w:bCs/>
        </w:rPr>
        <w:t>Councilmember</w:t>
      </w:r>
      <w:r w:rsidR="00E32CDD">
        <w:rPr>
          <w:bCs/>
        </w:rPr>
        <w:t xml:space="preserve"> </w:t>
      </w:r>
      <w:r w:rsidR="008F546D">
        <w:rPr>
          <w:bCs/>
        </w:rPr>
        <w:t xml:space="preserve">McNeil </w:t>
      </w:r>
      <w:r w:rsidR="00DF2E2F">
        <w:rPr>
          <w:bCs/>
        </w:rPr>
        <w:t xml:space="preserve">made </w:t>
      </w:r>
      <w:r>
        <w:rPr>
          <w:bCs/>
        </w:rPr>
        <w:t xml:space="preserve">a motion seconded by Councilmember </w:t>
      </w:r>
      <w:r w:rsidR="008F546D">
        <w:rPr>
          <w:bCs/>
        </w:rPr>
        <w:t xml:space="preserve">Bush </w:t>
      </w:r>
      <w:r w:rsidR="009A142F">
        <w:rPr>
          <w:bCs/>
        </w:rPr>
        <w:t xml:space="preserve">to </w:t>
      </w:r>
      <w:r>
        <w:rPr>
          <w:bCs/>
        </w:rPr>
        <w:t>approve the Abstracts and Town Supervisor’s Report.</w:t>
      </w:r>
      <w:r>
        <w:rPr>
          <w:bCs/>
        </w:rPr>
        <w:tab/>
      </w:r>
      <w:r>
        <w:rPr>
          <w:bCs/>
        </w:rPr>
        <w:tab/>
      </w:r>
      <w:r>
        <w:rPr>
          <w:bCs/>
        </w:rPr>
        <w:tab/>
      </w:r>
      <w:r>
        <w:rPr>
          <w:bCs/>
        </w:rPr>
        <w:tab/>
        <w:t xml:space="preserve">Ayes – </w:t>
      </w:r>
      <w:r w:rsidR="00E32CDD">
        <w:rPr>
          <w:bCs/>
        </w:rPr>
        <w:t>4</w:t>
      </w:r>
      <w:r>
        <w:rPr>
          <w:bCs/>
        </w:rPr>
        <w:tab/>
        <w:t>Nays – 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8D1E41" w14:paraId="484868DF" w14:textId="77777777" w:rsidTr="007759FB">
        <w:tc>
          <w:tcPr>
            <w:tcW w:w="2162" w:type="dxa"/>
            <w:tcBorders>
              <w:top w:val="nil"/>
              <w:left w:val="nil"/>
              <w:bottom w:val="nil"/>
              <w:right w:val="nil"/>
            </w:tcBorders>
          </w:tcPr>
          <w:p w14:paraId="3B69E086" w14:textId="77777777" w:rsidR="008D1E41" w:rsidRDefault="008D1E41" w:rsidP="007759FB">
            <w:pPr>
              <w:tabs>
                <w:tab w:val="left" w:pos="360"/>
              </w:tabs>
            </w:pPr>
            <w:r>
              <w:t>a. General</w:t>
            </w:r>
          </w:p>
        </w:tc>
        <w:tc>
          <w:tcPr>
            <w:tcW w:w="1678" w:type="dxa"/>
            <w:tcBorders>
              <w:top w:val="nil"/>
              <w:left w:val="nil"/>
              <w:bottom w:val="nil"/>
              <w:right w:val="nil"/>
            </w:tcBorders>
          </w:tcPr>
          <w:p w14:paraId="67D74394" w14:textId="1F1DB908" w:rsidR="008D1E41" w:rsidRDefault="008D1E41" w:rsidP="007759FB">
            <w:pPr>
              <w:tabs>
                <w:tab w:val="left" w:pos="360"/>
              </w:tabs>
              <w:jc w:val="right"/>
            </w:pPr>
            <w:r>
              <w:t>$</w:t>
            </w:r>
            <w:r w:rsidR="008F546D">
              <w:t>32</w:t>
            </w:r>
            <w:r w:rsidR="00E32CDD">
              <w:t>,</w:t>
            </w:r>
            <w:r w:rsidR="008F546D">
              <w:t>244.08</w:t>
            </w:r>
          </w:p>
        </w:tc>
      </w:tr>
      <w:tr w:rsidR="008D1E41" w14:paraId="4B181868" w14:textId="77777777" w:rsidTr="007759FB">
        <w:tc>
          <w:tcPr>
            <w:tcW w:w="2162" w:type="dxa"/>
            <w:tcBorders>
              <w:top w:val="nil"/>
              <w:left w:val="nil"/>
              <w:bottom w:val="nil"/>
              <w:right w:val="nil"/>
            </w:tcBorders>
          </w:tcPr>
          <w:p w14:paraId="1CEC0044" w14:textId="77777777" w:rsidR="008D1E41" w:rsidRDefault="008D1E41" w:rsidP="007759FB">
            <w:pPr>
              <w:tabs>
                <w:tab w:val="left" w:pos="360"/>
              </w:tabs>
            </w:pPr>
            <w:r>
              <w:t>b.  Highway</w:t>
            </w:r>
          </w:p>
        </w:tc>
        <w:tc>
          <w:tcPr>
            <w:tcW w:w="1678" w:type="dxa"/>
            <w:tcBorders>
              <w:top w:val="nil"/>
              <w:left w:val="nil"/>
              <w:bottom w:val="nil"/>
              <w:right w:val="nil"/>
            </w:tcBorders>
          </w:tcPr>
          <w:p w14:paraId="24D2EE99" w14:textId="75C502F0" w:rsidR="008D1E41" w:rsidRDefault="008D1E41" w:rsidP="007759FB">
            <w:pPr>
              <w:tabs>
                <w:tab w:val="left" w:pos="360"/>
              </w:tabs>
              <w:jc w:val="right"/>
            </w:pPr>
            <w:r>
              <w:t>$</w:t>
            </w:r>
            <w:r w:rsidR="008F546D">
              <w:t>100,844.11</w:t>
            </w:r>
            <w:r>
              <w:t xml:space="preserve"> </w:t>
            </w:r>
          </w:p>
        </w:tc>
      </w:tr>
      <w:tr w:rsidR="008D1E41" w14:paraId="10640A9F" w14:textId="77777777" w:rsidTr="007759FB">
        <w:tc>
          <w:tcPr>
            <w:tcW w:w="2162" w:type="dxa"/>
            <w:tcBorders>
              <w:top w:val="nil"/>
              <w:left w:val="nil"/>
              <w:bottom w:val="nil"/>
              <w:right w:val="nil"/>
            </w:tcBorders>
          </w:tcPr>
          <w:p w14:paraId="766D29CA" w14:textId="77777777" w:rsidR="008D1E41" w:rsidRDefault="008D1E41" w:rsidP="007759FB">
            <w:pPr>
              <w:tabs>
                <w:tab w:val="left" w:pos="360"/>
              </w:tabs>
            </w:pPr>
            <w:r>
              <w:t>c.  Sewer</w:t>
            </w:r>
          </w:p>
        </w:tc>
        <w:tc>
          <w:tcPr>
            <w:tcW w:w="1678" w:type="dxa"/>
            <w:tcBorders>
              <w:top w:val="nil"/>
              <w:left w:val="nil"/>
              <w:bottom w:val="nil"/>
              <w:right w:val="nil"/>
            </w:tcBorders>
          </w:tcPr>
          <w:p w14:paraId="54E92CAF" w14:textId="2F1000BC" w:rsidR="008D1E41" w:rsidRDefault="008D1E41" w:rsidP="007759FB">
            <w:pPr>
              <w:tabs>
                <w:tab w:val="left" w:pos="360"/>
              </w:tabs>
              <w:jc w:val="right"/>
            </w:pPr>
            <w:r>
              <w:t>$</w:t>
            </w:r>
            <w:r w:rsidR="008F546D">
              <w:t>4,118.75</w:t>
            </w:r>
          </w:p>
        </w:tc>
      </w:tr>
      <w:tr w:rsidR="008D1E41" w14:paraId="2D764BB2" w14:textId="77777777" w:rsidTr="007759FB">
        <w:tc>
          <w:tcPr>
            <w:tcW w:w="2162" w:type="dxa"/>
            <w:tcBorders>
              <w:top w:val="nil"/>
              <w:left w:val="nil"/>
              <w:bottom w:val="nil"/>
              <w:right w:val="nil"/>
            </w:tcBorders>
          </w:tcPr>
          <w:p w14:paraId="68F82F74" w14:textId="77777777" w:rsidR="008D1E41" w:rsidRDefault="008D1E41" w:rsidP="007759FB">
            <w:pPr>
              <w:tabs>
                <w:tab w:val="left" w:pos="360"/>
              </w:tabs>
            </w:pPr>
            <w:r>
              <w:t>d.  Water</w:t>
            </w:r>
          </w:p>
        </w:tc>
        <w:tc>
          <w:tcPr>
            <w:tcW w:w="1678" w:type="dxa"/>
            <w:tcBorders>
              <w:top w:val="nil"/>
              <w:left w:val="nil"/>
              <w:bottom w:val="nil"/>
              <w:right w:val="nil"/>
            </w:tcBorders>
          </w:tcPr>
          <w:p w14:paraId="1441701A" w14:textId="6840C9BA" w:rsidR="008D1E41" w:rsidRDefault="008D1E41" w:rsidP="007759FB">
            <w:pPr>
              <w:tabs>
                <w:tab w:val="left" w:pos="360"/>
              </w:tabs>
              <w:jc w:val="right"/>
            </w:pPr>
            <w:r>
              <w:t>$</w:t>
            </w:r>
            <w:r w:rsidR="008F546D">
              <w:t>405.93</w:t>
            </w:r>
          </w:p>
        </w:tc>
      </w:tr>
      <w:tr w:rsidR="008D1E41" w14:paraId="47009FB6" w14:textId="77777777" w:rsidTr="007759FB">
        <w:tc>
          <w:tcPr>
            <w:tcW w:w="2162" w:type="dxa"/>
            <w:tcBorders>
              <w:top w:val="nil"/>
              <w:left w:val="nil"/>
              <w:bottom w:val="nil"/>
              <w:right w:val="nil"/>
            </w:tcBorders>
          </w:tcPr>
          <w:p w14:paraId="2E42B29F" w14:textId="77777777" w:rsidR="008D1E41" w:rsidRDefault="008D1E41" w:rsidP="007759FB">
            <w:pPr>
              <w:tabs>
                <w:tab w:val="left" w:pos="360"/>
              </w:tabs>
            </w:pPr>
            <w:r>
              <w:t>Total</w:t>
            </w:r>
          </w:p>
        </w:tc>
        <w:tc>
          <w:tcPr>
            <w:tcW w:w="1678" w:type="dxa"/>
            <w:tcBorders>
              <w:top w:val="nil"/>
              <w:left w:val="nil"/>
              <w:bottom w:val="nil"/>
              <w:right w:val="nil"/>
            </w:tcBorders>
          </w:tcPr>
          <w:p w14:paraId="4FCB5820" w14:textId="47D98C59" w:rsidR="008D1E41" w:rsidRDefault="008D1E41" w:rsidP="007759FB">
            <w:pPr>
              <w:tabs>
                <w:tab w:val="left" w:pos="360"/>
              </w:tabs>
              <w:jc w:val="right"/>
            </w:pPr>
            <w:r>
              <w:t>$</w:t>
            </w:r>
            <w:r w:rsidR="008F546D">
              <w:t>137,612.87</w:t>
            </w:r>
          </w:p>
        </w:tc>
      </w:tr>
    </w:tbl>
    <w:p w14:paraId="7C4BBFD6" w14:textId="3D795A6A" w:rsidR="008D1E41" w:rsidRDefault="002C2174" w:rsidP="001A5D9B">
      <w:pPr>
        <w:pStyle w:val="Title"/>
        <w:tabs>
          <w:tab w:val="left" w:pos="720"/>
          <w:tab w:val="left" w:pos="1080"/>
        </w:tabs>
        <w:spacing w:line="360" w:lineRule="auto"/>
        <w:jc w:val="left"/>
        <w:rPr>
          <w:b w:val="0"/>
          <w:bCs/>
          <w:sz w:val="24"/>
          <w:szCs w:val="24"/>
        </w:rPr>
      </w:pPr>
      <w:r>
        <w:rPr>
          <w:b w:val="0"/>
          <w:bCs/>
          <w:sz w:val="24"/>
          <w:szCs w:val="24"/>
        </w:rPr>
        <w:t xml:space="preserve"> </w:t>
      </w:r>
    </w:p>
    <w:p w14:paraId="33B3A701" w14:textId="259E3F7E" w:rsidR="00236BA4" w:rsidRDefault="00236BA4" w:rsidP="008D1E41">
      <w:pPr>
        <w:pStyle w:val="BodyTextIndent2"/>
        <w:numPr>
          <w:ilvl w:val="0"/>
          <w:numId w:val="16"/>
        </w:numPr>
        <w:tabs>
          <w:tab w:val="left" w:pos="360"/>
          <w:tab w:val="left" w:pos="720"/>
        </w:tabs>
        <w:ind w:firstLine="0"/>
        <w:rPr>
          <w:b/>
          <w:bCs/>
        </w:rPr>
      </w:pPr>
      <w:r>
        <w:rPr>
          <w:b/>
          <w:bCs/>
        </w:rPr>
        <w:t>Report from Highway Department Superintendent Baldock</w:t>
      </w:r>
    </w:p>
    <w:p w14:paraId="60A38BC6" w14:textId="49CC6522" w:rsidR="00631735" w:rsidRDefault="001A5D9B" w:rsidP="001A5D9B">
      <w:pPr>
        <w:pStyle w:val="BodyTextIndent2"/>
        <w:numPr>
          <w:ilvl w:val="0"/>
          <w:numId w:val="14"/>
        </w:numPr>
        <w:tabs>
          <w:tab w:val="left" w:pos="360"/>
          <w:tab w:val="left" w:pos="720"/>
        </w:tabs>
        <w:rPr>
          <w:bCs/>
        </w:rPr>
      </w:pPr>
      <w:r>
        <w:rPr>
          <w:bCs/>
        </w:rPr>
        <w:t>Salt Barn Bid Opening</w:t>
      </w:r>
    </w:p>
    <w:p w14:paraId="0CFB0A3A" w14:textId="5365066B" w:rsidR="00EA0BD2" w:rsidRDefault="00EA0BD2" w:rsidP="00EA0BD2">
      <w:pPr>
        <w:pStyle w:val="BodyTextIndent2"/>
        <w:tabs>
          <w:tab w:val="left" w:pos="360"/>
          <w:tab w:val="left" w:pos="720"/>
        </w:tabs>
        <w:ind w:left="1800" w:firstLine="0"/>
        <w:rPr>
          <w:bCs/>
        </w:rPr>
      </w:pPr>
      <w:r>
        <w:rPr>
          <w:bCs/>
        </w:rPr>
        <w:tab/>
        <w:t>Results from Bid Openings for the Salt Barn</w:t>
      </w:r>
      <w:r>
        <w:rPr>
          <w:bCs/>
        </w:rPr>
        <w:tab/>
      </w:r>
    </w:p>
    <w:tbl>
      <w:tblPr>
        <w:tblStyle w:val="TableGrid"/>
        <w:tblW w:w="0" w:type="auto"/>
        <w:tblInd w:w="1800" w:type="dxa"/>
        <w:tblLook w:val="04A0" w:firstRow="1" w:lastRow="0" w:firstColumn="1" w:lastColumn="0" w:noHBand="0" w:noVBand="1"/>
      </w:tblPr>
      <w:tblGrid>
        <w:gridCol w:w="3955"/>
        <w:gridCol w:w="2520"/>
      </w:tblGrid>
      <w:tr w:rsidR="00EA0BD2" w14:paraId="1965BEAB" w14:textId="77777777" w:rsidTr="00752FCE">
        <w:tc>
          <w:tcPr>
            <w:tcW w:w="3955" w:type="dxa"/>
          </w:tcPr>
          <w:p w14:paraId="754619FD" w14:textId="77777777" w:rsidR="00EA0BD2" w:rsidRDefault="00EA0BD2" w:rsidP="00EA0BD2">
            <w:pPr>
              <w:pStyle w:val="BodyTextIndent2"/>
              <w:tabs>
                <w:tab w:val="left" w:pos="360"/>
                <w:tab w:val="left" w:pos="720"/>
              </w:tabs>
              <w:ind w:firstLine="0"/>
              <w:rPr>
                <w:bCs/>
              </w:rPr>
            </w:pPr>
            <w:r>
              <w:rPr>
                <w:bCs/>
              </w:rPr>
              <w:t>Danko Construction</w:t>
            </w:r>
          </w:p>
          <w:p w14:paraId="41C2D169" w14:textId="71B3EBAB" w:rsidR="00752FCE" w:rsidRDefault="00752FCE" w:rsidP="00EA0BD2">
            <w:pPr>
              <w:pStyle w:val="BodyTextIndent2"/>
              <w:tabs>
                <w:tab w:val="left" w:pos="360"/>
                <w:tab w:val="left" w:pos="720"/>
              </w:tabs>
              <w:ind w:firstLine="0"/>
              <w:rPr>
                <w:bCs/>
              </w:rPr>
            </w:pPr>
            <w:r>
              <w:rPr>
                <w:bCs/>
              </w:rPr>
              <w:t>Massena, New York</w:t>
            </w:r>
          </w:p>
        </w:tc>
        <w:tc>
          <w:tcPr>
            <w:tcW w:w="2520" w:type="dxa"/>
          </w:tcPr>
          <w:p w14:paraId="69E88C92" w14:textId="73D4FEA2" w:rsidR="00EA0BD2" w:rsidRDefault="00EA0BD2" w:rsidP="00EA0BD2">
            <w:pPr>
              <w:pStyle w:val="BodyTextIndent2"/>
              <w:tabs>
                <w:tab w:val="left" w:pos="360"/>
                <w:tab w:val="left" w:pos="720"/>
              </w:tabs>
              <w:ind w:firstLine="0"/>
              <w:jc w:val="right"/>
              <w:rPr>
                <w:bCs/>
              </w:rPr>
            </w:pPr>
            <w:r>
              <w:rPr>
                <w:bCs/>
              </w:rPr>
              <w:t>$399,264.00</w:t>
            </w:r>
          </w:p>
        </w:tc>
      </w:tr>
      <w:tr w:rsidR="00EA0BD2" w14:paraId="71C651A9" w14:textId="77777777" w:rsidTr="00752FCE">
        <w:tc>
          <w:tcPr>
            <w:tcW w:w="3955" w:type="dxa"/>
          </w:tcPr>
          <w:p w14:paraId="20CF857E" w14:textId="77777777" w:rsidR="00EA0BD2" w:rsidRDefault="00EA0BD2" w:rsidP="00EA0BD2">
            <w:pPr>
              <w:pStyle w:val="BodyTextIndent2"/>
              <w:tabs>
                <w:tab w:val="left" w:pos="360"/>
                <w:tab w:val="left" w:pos="720"/>
              </w:tabs>
              <w:ind w:firstLine="0"/>
              <w:rPr>
                <w:bCs/>
              </w:rPr>
            </w:pPr>
            <w:r>
              <w:rPr>
                <w:bCs/>
              </w:rPr>
              <w:t>Northern Tier Construction</w:t>
            </w:r>
          </w:p>
          <w:p w14:paraId="6F5062BC" w14:textId="650AA504" w:rsidR="00752FCE" w:rsidRDefault="00752FCE" w:rsidP="00EA0BD2">
            <w:pPr>
              <w:pStyle w:val="BodyTextIndent2"/>
              <w:tabs>
                <w:tab w:val="left" w:pos="360"/>
                <w:tab w:val="left" w:pos="720"/>
              </w:tabs>
              <w:ind w:firstLine="0"/>
              <w:rPr>
                <w:bCs/>
              </w:rPr>
            </w:pPr>
            <w:r>
              <w:rPr>
                <w:bCs/>
              </w:rPr>
              <w:t>Gouverneur, New York</w:t>
            </w:r>
          </w:p>
        </w:tc>
        <w:tc>
          <w:tcPr>
            <w:tcW w:w="2520" w:type="dxa"/>
          </w:tcPr>
          <w:p w14:paraId="79E8C479" w14:textId="6198B275" w:rsidR="00EA0BD2" w:rsidRDefault="00EA0BD2" w:rsidP="00EA0BD2">
            <w:pPr>
              <w:pStyle w:val="BodyTextIndent2"/>
              <w:tabs>
                <w:tab w:val="left" w:pos="360"/>
                <w:tab w:val="left" w:pos="720"/>
              </w:tabs>
              <w:ind w:firstLine="0"/>
              <w:jc w:val="right"/>
              <w:rPr>
                <w:bCs/>
              </w:rPr>
            </w:pPr>
            <w:r>
              <w:rPr>
                <w:bCs/>
              </w:rPr>
              <w:t>$478,400.00</w:t>
            </w:r>
          </w:p>
        </w:tc>
      </w:tr>
      <w:tr w:rsidR="00EA0BD2" w14:paraId="1A8E7000" w14:textId="77777777" w:rsidTr="00752FCE">
        <w:tc>
          <w:tcPr>
            <w:tcW w:w="3955" w:type="dxa"/>
          </w:tcPr>
          <w:p w14:paraId="3B2DB7ED" w14:textId="77777777" w:rsidR="00EA0BD2" w:rsidRDefault="00EA0BD2" w:rsidP="00EA0BD2">
            <w:pPr>
              <w:pStyle w:val="BodyTextIndent2"/>
              <w:tabs>
                <w:tab w:val="left" w:pos="360"/>
                <w:tab w:val="left" w:pos="720"/>
              </w:tabs>
              <w:ind w:firstLine="0"/>
              <w:rPr>
                <w:bCs/>
              </w:rPr>
            </w:pPr>
            <w:r>
              <w:rPr>
                <w:bCs/>
              </w:rPr>
              <w:t>Akins Construction</w:t>
            </w:r>
          </w:p>
          <w:p w14:paraId="6037BC66" w14:textId="3266DA1B" w:rsidR="00752FCE" w:rsidRDefault="00752FCE" w:rsidP="00EA0BD2">
            <w:pPr>
              <w:pStyle w:val="BodyTextIndent2"/>
              <w:tabs>
                <w:tab w:val="left" w:pos="360"/>
                <w:tab w:val="left" w:pos="720"/>
              </w:tabs>
              <w:ind w:firstLine="0"/>
              <w:rPr>
                <w:bCs/>
              </w:rPr>
            </w:pPr>
            <w:r>
              <w:rPr>
                <w:bCs/>
              </w:rPr>
              <w:t>Ogdensburg, NY</w:t>
            </w:r>
          </w:p>
        </w:tc>
        <w:tc>
          <w:tcPr>
            <w:tcW w:w="2520" w:type="dxa"/>
          </w:tcPr>
          <w:p w14:paraId="55438692" w14:textId="68F891C4" w:rsidR="00EA0BD2" w:rsidRDefault="00EA0BD2" w:rsidP="00EA0BD2">
            <w:pPr>
              <w:pStyle w:val="BodyTextIndent2"/>
              <w:tabs>
                <w:tab w:val="left" w:pos="360"/>
                <w:tab w:val="left" w:pos="720"/>
              </w:tabs>
              <w:ind w:firstLine="0"/>
              <w:jc w:val="right"/>
              <w:rPr>
                <w:bCs/>
              </w:rPr>
            </w:pPr>
            <w:r>
              <w:rPr>
                <w:bCs/>
              </w:rPr>
              <w:t>$343,361.00</w:t>
            </w:r>
          </w:p>
        </w:tc>
      </w:tr>
      <w:tr w:rsidR="00EA0BD2" w14:paraId="53A9D342" w14:textId="77777777" w:rsidTr="00752FCE">
        <w:tc>
          <w:tcPr>
            <w:tcW w:w="3955" w:type="dxa"/>
          </w:tcPr>
          <w:p w14:paraId="161499DB" w14:textId="77777777" w:rsidR="00EA0BD2" w:rsidRDefault="00EA0BD2" w:rsidP="00EA0BD2">
            <w:pPr>
              <w:pStyle w:val="BodyTextIndent2"/>
              <w:tabs>
                <w:tab w:val="left" w:pos="360"/>
                <w:tab w:val="left" w:pos="720"/>
              </w:tabs>
              <w:ind w:firstLine="0"/>
              <w:rPr>
                <w:bCs/>
              </w:rPr>
            </w:pPr>
            <w:r>
              <w:rPr>
                <w:bCs/>
              </w:rPr>
              <w:t>Hybrid Building Solution</w:t>
            </w:r>
          </w:p>
          <w:p w14:paraId="656B651F" w14:textId="286665C7" w:rsidR="00752FCE" w:rsidRDefault="00752FCE" w:rsidP="00EA0BD2">
            <w:pPr>
              <w:pStyle w:val="BodyTextIndent2"/>
              <w:tabs>
                <w:tab w:val="left" w:pos="360"/>
                <w:tab w:val="left" w:pos="720"/>
              </w:tabs>
              <w:ind w:firstLine="0"/>
              <w:rPr>
                <w:bCs/>
              </w:rPr>
            </w:pPr>
            <w:r>
              <w:rPr>
                <w:bCs/>
              </w:rPr>
              <w:t>Clarence Center, New York</w:t>
            </w:r>
          </w:p>
        </w:tc>
        <w:tc>
          <w:tcPr>
            <w:tcW w:w="2520" w:type="dxa"/>
          </w:tcPr>
          <w:p w14:paraId="64134E25" w14:textId="3AFF2B31" w:rsidR="00EA0BD2" w:rsidRDefault="00EA0BD2" w:rsidP="00EA0BD2">
            <w:pPr>
              <w:pStyle w:val="BodyTextIndent2"/>
              <w:tabs>
                <w:tab w:val="left" w:pos="360"/>
                <w:tab w:val="left" w:pos="720"/>
              </w:tabs>
              <w:ind w:firstLine="0"/>
              <w:jc w:val="right"/>
              <w:rPr>
                <w:bCs/>
              </w:rPr>
            </w:pPr>
            <w:r>
              <w:rPr>
                <w:bCs/>
              </w:rPr>
              <w:t>No Bid</w:t>
            </w:r>
          </w:p>
        </w:tc>
      </w:tr>
      <w:tr w:rsidR="00EA0BD2" w14:paraId="6E8A64E4" w14:textId="77777777" w:rsidTr="00752FCE">
        <w:tc>
          <w:tcPr>
            <w:tcW w:w="3955" w:type="dxa"/>
          </w:tcPr>
          <w:p w14:paraId="7ADFD538" w14:textId="77777777" w:rsidR="00EA0BD2" w:rsidRDefault="00EA0BD2" w:rsidP="00EA0BD2">
            <w:pPr>
              <w:pStyle w:val="BodyTextIndent2"/>
              <w:tabs>
                <w:tab w:val="left" w:pos="360"/>
                <w:tab w:val="left" w:pos="720"/>
              </w:tabs>
              <w:ind w:firstLine="0"/>
              <w:rPr>
                <w:bCs/>
              </w:rPr>
            </w:pPr>
            <w:r>
              <w:rPr>
                <w:bCs/>
              </w:rPr>
              <w:t>EJ Construction Group, Inc.</w:t>
            </w:r>
          </w:p>
          <w:p w14:paraId="351A6172" w14:textId="6D2B236C" w:rsidR="00752FCE" w:rsidRDefault="00752FCE" w:rsidP="00EA0BD2">
            <w:pPr>
              <w:pStyle w:val="BodyTextIndent2"/>
              <w:tabs>
                <w:tab w:val="left" w:pos="360"/>
                <w:tab w:val="left" w:pos="720"/>
              </w:tabs>
              <w:ind w:firstLine="0"/>
              <w:rPr>
                <w:bCs/>
              </w:rPr>
            </w:pPr>
            <w:r>
              <w:rPr>
                <w:bCs/>
              </w:rPr>
              <w:t>Brewerton, New York</w:t>
            </w:r>
          </w:p>
        </w:tc>
        <w:tc>
          <w:tcPr>
            <w:tcW w:w="2520" w:type="dxa"/>
          </w:tcPr>
          <w:p w14:paraId="50191D6B" w14:textId="14F3ED2C" w:rsidR="00EA0BD2" w:rsidRDefault="00EA0BD2" w:rsidP="00EA0BD2">
            <w:pPr>
              <w:pStyle w:val="BodyTextIndent2"/>
              <w:tabs>
                <w:tab w:val="left" w:pos="360"/>
                <w:tab w:val="left" w:pos="720"/>
              </w:tabs>
              <w:ind w:firstLine="0"/>
              <w:jc w:val="right"/>
              <w:rPr>
                <w:bCs/>
              </w:rPr>
            </w:pPr>
            <w:r>
              <w:rPr>
                <w:bCs/>
              </w:rPr>
              <w:t>$474,750.00</w:t>
            </w:r>
          </w:p>
        </w:tc>
      </w:tr>
      <w:tr w:rsidR="00EA0BD2" w14:paraId="45EBE393" w14:textId="77777777" w:rsidTr="00752FCE">
        <w:tc>
          <w:tcPr>
            <w:tcW w:w="3955" w:type="dxa"/>
          </w:tcPr>
          <w:p w14:paraId="72289951" w14:textId="77777777" w:rsidR="00EA0BD2" w:rsidRDefault="00EA0BD2" w:rsidP="00EA0BD2">
            <w:pPr>
              <w:pStyle w:val="BodyTextIndent2"/>
              <w:tabs>
                <w:tab w:val="left" w:pos="360"/>
                <w:tab w:val="left" w:pos="720"/>
              </w:tabs>
              <w:ind w:firstLine="0"/>
              <w:rPr>
                <w:bCs/>
              </w:rPr>
            </w:pPr>
            <w:r>
              <w:rPr>
                <w:bCs/>
              </w:rPr>
              <w:t>Murnane Building Construction, Inc.</w:t>
            </w:r>
          </w:p>
          <w:p w14:paraId="4E4D628F" w14:textId="749AFB12" w:rsidR="00752FCE" w:rsidRDefault="00752FCE" w:rsidP="00EA0BD2">
            <w:pPr>
              <w:pStyle w:val="BodyTextIndent2"/>
              <w:tabs>
                <w:tab w:val="left" w:pos="360"/>
                <w:tab w:val="left" w:pos="720"/>
              </w:tabs>
              <w:ind w:firstLine="0"/>
              <w:rPr>
                <w:bCs/>
              </w:rPr>
            </w:pPr>
            <w:r>
              <w:rPr>
                <w:bCs/>
              </w:rPr>
              <w:t>Plattsburg, New York</w:t>
            </w:r>
          </w:p>
        </w:tc>
        <w:tc>
          <w:tcPr>
            <w:tcW w:w="2520" w:type="dxa"/>
          </w:tcPr>
          <w:p w14:paraId="09CAD8CD" w14:textId="16A4F2B2" w:rsidR="00EA0BD2" w:rsidRDefault="00752FCE" w:rsidP="00EA0BD2">
            <w:pPr>
              <w:pStyle w:val="BodyTextIndent2"/>
              <w:tabs>
                <w:tab w:val="left" w:pos="360"/>
                <w:tab w:val="left" w:pos="720"/>
              </w:tabs>
              <w:ind w:firstLine="0"/>
              <w:jc w:val="right"/>
              <w:rPr>
                <w:bCs/>
              </w:rPr>
            </w:pPr>
            <w:r>
              <w:rPr>
                <w:bCs/>
              </w:rPr>
              <w:t>$585,000.00</w:t>
            </w:r>
          </w:p>
        </w:tc>
      </w:tr>
      <w:tr w:rsidR="00EA0BD2" w14:paraId="32A9F655" w14:textId="77777777" w:rsidTr="00752FCE">
        <w:tc>
          <w:tcPr>
            <w:tcW w:w="3955" w:type="dxa"/>
          </w:tcPr>
          <w:p w14:paraId="030D5EC7" w14:textId="77777777" w:rsidR="00EA0BD2" w:rsidRDefault="00752FCE" w:rsidP="00EA0BD2">
            <w:pPr>
              <w:pStyle w:val="BodyTextIndent2"/>
              <w:tabs>
                <w:tab w:val="left" w:pos="360"/>
                <w:tab w:val="left" w:pos="720"/>
              </w:tabs>
              <w:ind w:firstLine="0"/>
              <w:rPr>
                <w:bCs/>
              </w:rPr>
            </w:pPr>
            <w:r>
              <w:rPr>
                <w:bCs/>
              </w:rPr>
              <w:t>Eagle Association of Cazenovia, NC</w:t>
            </w:r>
          </w:p>
          <w:p w14:paraId="0586539A" w14:textId="3B35BAA0" w:rsidR="00752FCE" w:rsidRDefault="00752FCE" w:rsidP="00EA0BD2">
            <w:pPr>
              <w:pStyle w:val="BodyTextIndent2"/>
              <w:tabs>
                <w:tab w:val="left" w:pos="360"/>
                <w:tab w:val="left" w:pos="720"/>
              </w:tabs>
              <w:ind w:firstLine="0"/>
              <w:rPr>
                <w:bCs/>
              </w:rPr>
            </w:pPr>
            <w:r>
              <w:rPr>
                <w:bCs/>
              </w:rPr>
              <w:t>Cazenovia, New York</w:t>
            </w:r>
          </w:p>
        </w:tc>
        <w:tc>
          <w:tcPr>
            <w:tcW w:w="2520" w:type="dxa"/>
          </w:tcPr>
          <w:p w14:paraId="0D41DC38" w14:textId="1DD86799" w:rsidR="00EA0BD2" w:rsidRDefault="00752FCE" w:rsidP="00EA0BD2">
            <w:pPr>
              <w:pStyle w:val="BodyTextIndent2"/>
              <w:tabs>
                <w:tab w:val="left" w:pos="360"/>
                <w:tab w:val="left" w:pos="720"/>
              </w:tabs>
              <w:ind w:firstLine="0"/>
              <w:jc w:val="right"/>
              <w:rPr>
                <w:bCs/>
              </w:rPr>
            </w:pPr>
            <w:r>
              <w:rPr>
                <w:bCs/>
              </w:rPr>
              <w:t>$499,638.00</w:t>
            </w:r>
          </w:p>
        </w:tc>
      </w:tr>
      <w:tr w:rsidR="00EA0BD2" w14:paraId="52E8FA34" w14:textId="77777777" w:rsidTr="00752FCE">
        <w:tc>
          <w:tcPr>
            <w:tcW w:w="3955" w:type="dxa"/>
          </w:tcPr>
          <w:p w14:paraId="5B90CFF9" w14:textId="77777777" w:rsidR="00EA0BD2" w:rsidRDefault="00752FCE" w:rsidP="00EA0BD2">
            <w:pPr>
              <w:pStyle w:val="BodyTextIndent2"/>
              <w:tabs>
                <w:tab w:val="left" w:pos="360"/>
                <w:tab w:val="left" w:pos="720"/>
              </w:tabs>
              <w:ind w:firstLine="0"/>
              <w:rPr>
                <w:bCs/>
              </w:rPr>
            </w:pPr>
            <w:r>
              <w:rPr>
                <w:bCs/>
              </w:rPr>
              <w:t>Whitton Construction</w:t>
            </w:r>
          </w:p>
          <w:p w14:paraId="3D5BF83D" w14:textId="793D4886" w:rsidR="00752FCE" w:rsidRDefault="00752FCE" w:rsidP="00EA0BD2">
            <w:pPr>
              <w:pStyle w:val="BodyTextIndent2"/>
              <w:tabs>
                <w:tab w:val="left" w:pos="360"/>
                <w:tab w:val="left" w:pos="720"/>
              </w:tabs>
              <w:ind w:firstLine="0"/>
              <w:rPr>
                <w:bCs/>
              </w:rPr>
            </w:pPr>
            <w:r>
              <w:rPr>
                <w:bCs/>
              </w:rPr>
              <w:t>Gouverneur, New York</w:t>
            </w:r>
          </w:p>
        </w:tc>
        <w:tc>
          <w:tcPr>
            <w:tcW w:w="2520" w:type="dxa"/>
          </w:tcPr>
          <w:p w14:paraId="0C4F2271" w14:textId="0C9E7B8F" w:rsidR="00EA0BD2" w:rsidRDefault="00752FCE" w:rsidP="00EA0BD2">
            <w:pPr>
              <w:pStyle w:val="BodyTextIndent2"/>
              <w:tabs>
                <w:tab w:val="left" w:pos="360"/>
                <w:tab w:val="left" w:pos="720"/>
              </w:tabs>
              <w:ind w:firstLine="0"/>
              <w:jc w:val="right"/>
              <w:rPr>
                <w:bCs/>
              </w:rPr>
            </w:pPr>
            <w:r>
              <w:rPr>
                <w:bCs/>
              </w:rPr>
              <w:t>$468,888.00</w:t>
            </w:r>
          </w:p>
        </w:tc>
      </w:tr>
      <w:tr w:rsidR="00752FCE" w14:paraId="41DD1930" w14:textId="77777777" w:rsidTr="00752FCE">
        <w:tc>
          <w:tcPr>
            <w:tcW w:w="3955" w:type="dxa"/>
          </w:tcPr>
          <w:p w14:paraId="04991110" w14:textId="77777777" w:rsidR="00752FCE" w:rsidRDefault="00752FCE" w:rsidP="00EA0BD2">
            <w:pPr>
              <w:pStyle w:val="BodyTextIndent2"/>
              <w:tabs>
                <w:tab w:val="left" w:pos="360"/>
                <w:tab w:val="left" w:pos="720"/>
              </w:tabs>
              <w:ind w:firstLine="0"/>
              <w:rPr>
                <w:bCs/>
              </w:rPr>
            </w:pPr>
            <w:r>
              <w:rPr>
                <w:bCs/>
              </w:rPr>
              <w:t>Sierra Delta Construction</w:t>
            </w:r>
          </w:p>
          <w:p w14:paraId="75AF4896" w14:textId="630BB67F" w:rsidR="00752FCE" w:rsidRDefault="00752FCE" w:rsidP="00EA0BD2">
            <w:pPr>
              <w:pStyle w:val="BodyTextIndent2"/>
              <w:tabs>
                <w:tab w:val="left" w:pos="360"/>
                <w:tab w:val="left" w:pos="720"/>
              </w:tabs>
              <w:ind w:firstLine="0"/>
              <w:rPr>
                <w:bCs/>
              </w:rPr>
            </w:pPr>
            <w:r>
              <w:rPr>
                <w:bCs/>
              </w:rPr>
              <w:t>Sackets Harbor, New York</w:t>
            </w:r>
          </w:p>
        </w:tc>
        <w:tc>
          <w:tcPr>
            <w:tcW w:w="2520" w:type="dxa"/>
          </w:tcPr>
          <w:p w14:paraId="6080A23E" w14:textId="73EC26AD" w:rsidR="00752FCE" w:rsidRDefault="00752FCE" w:rsidP="00EA0BD2">
            <w:pPr>
              <w:pStyle w:val="BodyTextIndent2"/>
              <w:tabs>
                <w:tab w:val="left" w:pos="360"/>
                <w:tab w:val="left" w:pos="720"/>
              </w:tabs>
              <w:ind w:firstLine="0"/>
              <w:jc w:val="right"/>
              <w:rPr>
                <w:bCs/>
              </w:rPr>
            </w:pPr>
            <w:r>
              <w:rPr>
                <w:bCs/>
              </w:rPr>
              <w:t>$596,426.00</w:t>
            </w:r>
          </w:p>
        </w:tc>
      </w:tr>
    </w:tbl>
    <w:tbl>
      <w:tblPr>
        <w:tblW w:w="10354" w:type="dxa"/>
        <w:jc w:val="center"/>
        <w:tblLook w:val="0000" w:firstRow="0" w:lastRow="0" w:firstColumn="0" w:lastColumn="0" w:noHBand="0" w:noVBand="0"/>
      </w:tblPr>
      <w:tblGrid>
        <w:gridCol w:w="3458"/>
        <w:gridCol w:w="3468"/>
        <w:gridCol w:w="3428"/>
      </w:tblGrid>
      <w:tr w:rsidR="00752FCE" w:rsidRPr="00A87880" w14:paraId="4128A7A4" w14:textId="77777777" w:rsidTr="00D5277E">
        <w:trPr>
          <w:trHeight w:val="64"/>
          <w:jc w:val="center"/>
        </w:trPr>
        <w:tc>
          <w:tcPr>
            <w:tcW w:w="3458" w:type="dxa"/>
          </w:tcPr>
          <w:p w14:paraId="20C9ED86" w14:textId="77777777" w:rsidR="00752FCE" w:rsidRPr="00B00D27" w:rsidRDefault="00752FCE" w:rsidP="00D5277E">
            <w:pPr>
              <w:tabs>
                <w:tab w:val="left" w:pos="360"/>
                <w:tab w:val="left" w:pos="720"/>
              </w:tabs>
              <w:rPr>
                <w:b/>
              </w:rPr>
            </w:pPr>
            <w:r>
              <w:rPr>
                <w:b/>
              </w:rPr>
              <w:lastRenderedPageBreak/>
              <w:t>T</w:t>
            </w:r>
            <w:r w:rsidRPr="00B00D27">
              <w:rPr>
                <w:b/>
              </w:rPr>
              <w:t>own Board Minutes</w:t>
            </w:r>
          </w:p>
        </w:tc>
        <w:tc>
          <w:tcPr>
            <w:tcW w:w="3468" w:type="dxa"/>
          </w:tcPr>
          <w:p w14:paraId="7DAA032B" w14:textId="7C626679" w:rsidR="00752FCE" w:rsidRPr="00A87880" w:rsidRDefault="00840209" w:rsidP="00D5277E">
            <w:pPr>
              <w:tabs>
                <w:tab w:val="left" w:pos="360"/>
                <w:tab w:val="left" w:pos="720"/>
              </w:tabs>
              <w:jc w:val="center"/>
              <w:rPr>
                <w:b/>
              </w:rPr>
            </w:pPr>
            <w:r>
              <w:rPr>
                <w:b/>
              </w:rPr>
              <w:t>August 14</w:t>
            </w:r>
            <w:r w:rsidR="00752FCE">
              <w:rPr>
                <w:b/>
              </w:rPr>
              <w:t>, 2019</w:t>
            </w:r>
          </w:p>
        </w:tc>
        <w:tc>
          <w:tcPr>
            <w:tcW w:w="3428" w:type="dxa"/>
          </w:tcPr>
          <w:p w14:paraId="7E48927C" w14:textId="77777777" w:rsidR="00752FCE" w:rsidRPr="00A87880" w:rsidRDefault="00752FCE" w:rsidP="00D5277E">
            <w:pPr>
              <w:tabs>
                <w:tab w:val="left" w:pos="360"/>
                <w:tab w:val="left" w:pos="720"/>
              </w:tabs>
              <w:jc w:val="right"/>
              <w:rPr>
                <w:b/>
              </w:rPr>
            </w:pPr>
            <w:r>
              <w:rPr>
                <w:b/>
              </w:rPr>
              <w:t>Page 3</w:t>
            </w:r>
          </w:p>
        </w:tc>
      </w:tr>
    </w:tbl>
    <w:p w14:paraId="66DA844A" w14:textId="0E4B8788" w:rsidR="00752FCE" w:rsidRDefault="00752FCE" w:rsidP="00752FCE">
      <w:pPr>
        <w:pStyle w:val="BodyTextIndent2"/>
        <w:tabs>
          <w:tab w:val="left" w:pos="360"/>
          <w:tab w:val="left" w:pos="720"/>
        </w:tabs>
        <w:rPr>
          <w:bCs/>
        </w:rPr>
      </w:pPr>
      <w:r>
        <w:rPr>
          <w:bCs/>
        </w:rPr>
        <w:t xml:space="preserve">Con’t </w:t>
      </w:r>
      <w:r w:rsidRPr="00E01BA4">
        <w:t>Report from Highway Department Superintendent Baldock</w:t>
      </w:r>
      <w:r>
        <w:t xml:space="preserve"> – Salt Barn</w:t>
      </w:r>
    </w:p>
    <w:p w14:paraId="01C31F6A" w14:textId="67825764" w:rsidR="00EA0BD2" w:rsidRDefault="00EA0BD2" w:rsidP="00C358C2">
      <w:pPr>
        <w:pStyle w:val="BodyTextIndent2"/>
        <w:tabs>
          <w:tab w:val="left" w:pos="360"/>
          <w:tab w:val="left" w:pos="720"/>
        </w:tabs>
        <w:rPr>
          <w:bCs/>
        </w:rPr>
      </w:pPr>
    </w:p>
    <w:p w14:paraId="0E5F8B78" w14:textId="637DB1E9" w:rsidR="00C358C2" w:rsidRDefault="00C358C2" w:rsidP="00C358C2">
      <w:pPr>
        <w:pStyle w:val="BodyTextIndent2"/>
        <w:tabs>
          <w:tab w:val="left" w:pos="360"/>
          <w:tab w:val="left" w:pos="720"/>
        </w:tabs>
        <w:ind w:left="1080" w:firstLine="0"/>
        <w:rPr>
          <w:bCs/>
        </w:rPr>
      </w:pPr>
      <w:r>
        <w:rPr>
          <w:bCs/>
        </w:rPr>
        <w:t xml:space="preserve">Councilmember Putney asked Mr. Akins why </w:t>
      </w:r>
      <w:r w:rsidR="009A142F">
        <w:rPr>
          <w:bCs/>
        </w:rPr>
        <w:t xml:space="preserve">there was </w:t>
      </w:r>
      <w:r>
        <w:rPr>
          <w:bCs/>
        </w:rPr>
        <w:t>a big difference of $55,000.00 between his company and the next bidder.  Mr. Akins stated he could not speak for the other contractors, but he felt he was right on the price.</w:t>
      </w:r>
    </w:p>
    <w:p w14:paraId="6A05EF8E" w14:textId="6890CC1B" w:rsidR="00EA0BD2" w:rsidRDefault="00EA0BD2" w:rsidP="00EA0BD2">
      <w:pPr>
        <w:pStyle w:val="BodyTextIndent2"/>
        <w:tabs>
          <w:tab w:val="left" w:pos="360"/>
          <w:tab w:val="left" w:pos="720"/>
        </w:tabs>
        <w:ind w:firstLine="0"/>
        <w:rPr>
          <w:bCs/>
        </w:rPr>
      </w:pPr>
      <w:r>
        <w:rPr>
          <w:bCs/>
        </w:rPr>
        <w:t xml:space="preserve">Councilmember Dailey made a motion seconded by Councilmember Bush to accept the bid from </w:t>
      </w:r>
      <w:r w:rsidR="00752FCE">
        <w:rPr>
          <w:bCs/>
        </w:rPr>
        <w:t xml:space="preserve">Akins Construction, Ogdensburg, New York for </w:t>
      </w:r>
      <w:r w:rsidR="00C358C2">
        <w:rPr>
          <w:bCs/>
        </w:rPr>
        <w:t>$343,361.00.</w:t>
      </w:r>
    </w:p>
    <w:p w14:paraId="20758FD8" w14:textId="4FC6D4B1" w:rsidR="00C358C2" w:rsidRDefault="00C358C2" w:rsidP="00EA0BD2">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160EC50D" w14:textId="3D10E82B" w:rsidR="00C358C2" w:rsidRDefault="00C358C2" w:rsidP="00EA0BD2">
      <w:pPr>
        <w:pStyle w:val="BodyTextIndent2"/>
        <w:tabs>
          <w:tab w:val="left" w:pos="360"/>
          <w:tab w:val="left" w:pos="720"/>
        </w:tabs>
        <w:ind w:firstLine="0"/>
        <w:rPr>
          <w:bCs/>
        </w:rPr>
      </w:pPr>
      <w:r>
        <w:rPr>
          <w:bCs/>
        </w:rPr>
        <w:t xml:space="preserve">Councilmember Bush made a motion seconded by Councilmember Dailey to ask Supervisor Armstrong to sign the contract when it </w:t>
      </w:r>
      <w:r w:rsidR="009A142F">
        <w:rPr>
          <w:bCs/>
        </w:rPr>
        <w:t>was</w:t>
      </w:r>
      <w:r>
        <w:rPr>
          <w:bCs/>
        </w:rPr>
        <w:t xml:space="preserve"> returned from Ti</w:t>
      </w:r>
      <w:r w:rsidR="009B6D7C">
        <w:rPr>
          <w:bCs/>
        </w:rPr>
        <w:t>sdel Associates.</w:t>
      </w:r>
    </w:p>
    <w:p w14:paraId="59B609A3" w14:textId="227DF1A2" w:rsidR="009B6D7C" w:rsidRDefault="009B6D7C" w:rsidP="00EA0BD2">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54AB99D5" w14:textId="10B2361F" w:rsidR="009B6D7C" w:rsidRDefault="009B6D7C" w:rsidP="00773B0B">
      <w:pPr>
        <w:pStyle w:val="BodyTextIndent2"/>
        <w:numPr>
          <w:ilvl w:val="0"/>
          <w:numId w:val="14"/>
        </w:numPr>
        <w:tabs>
          <w:tab w:val="left" w:pos="360"/>
          <w:tab w:val="left" w:pos="720"/>
        </w:tabs>
        <w:rPr>
          <w:bCs/>
        </w:rPr>
      </w:pPr>
      <w:r>
        <w:rPr>
          <w:bCs/>
        </w:rPr>
        <w:t xml:space="preserve">Superintendent Baldock informed the board members that the new booster pump was put in at the town barns. A new 2-inch line was put in to work with the new booster.  City of Ogdensburg was there to </w:t>
      </w:r>
      <w:r w:rsidR="00773B0B">
        <w:rPr>
          <w:bCs/>
        </w:rPr>
        <w:t xml:space="preserve">help </w:t>
      </w:r>
      <w:r>
        <w:rPr>
          <w:bCs/>
        </w:rPr>
        <w:t xml:space="preserve">tap the water main.  This was </w:t>
      </w:r>
      <w:r w:rsidR="009A142F">
        <w:rPr>
          <w:bCs/>
        </w:rPr>
        <w:t xml:space="preserve">done </w:t>
      </w:r>
      <w:r>
        <w:rPr>
          <w:bCs/>
        </w:rPr>
        <w:t>on Shared Services.</w:t>
      </w:r>
    </w:p>
    <w:p w14:paraId="3C3F2479" w14:textId="7A7EABC5" w:rsidR="00D27510" w:rsidRDefault="00D27510" w:rsidP="00773B0B">
      <w:pPr>
        <w:pStyle w:val="BodyTextIndent2"/>
        <w:numPr>
          <w:ilvl w:val="0"/>
          <w:numId w:val="14"/>
        </w:numPr>
        <w:tabs>
          <w:tab w:val="left" w:pos="360"/>
          <w:tab w:val="left" w:pos="720"/>
        </w:tabs>
        <w:rPr>
          <w:bCs/>
        </w:rPr>
      </w:pPr>
      <w:r>
        <w:rPr>
          <w:bCs/>
        </w:rPr>
        <w:t>The Highway Department ha</w:t>
      </w:r>
      <w:r w:rsidR="009A142F">
        <w:rPr>
          <w:bCs/>
        </w:rPr>
        <w:t>d</w:t>
      </w:r>
      <w:r>
        <w:rPr>
          <w:bCs/>
        </w:rPr>
        <w:t xml:space="preserve"> borrowed a Light Plant for the Homecoming activities at the Firemen’s field for Saturday night.</w:t>
      </w:r>
    </w:p>
    <w:p w14:paraId="7FCCA770" w14:textId="56A240C2" w:rsidR="00D27510" w:rsidRDefault="00D27510" w:rsidP="00773B0B">
      <w:pPr>
        <w:pStyle w:val="BodyTextIndent2"/>
        <w:numPr>
          <w:ilvl w:val="0"/>
          <w:numId w:val="14"/>
        </w:numPr>
        <w:tabs>
          <w:tab w:val="left" w:pos="360"/>
          <w:tab w:val="left" w:pos="720"/>
        </w:tabs>
        <w:rPr>
          <w:bCs/>
        </w:rPr>
      </w:pPr>
      <w:r>
        <w:rPr>
          <w:bCs/>
        </w:rPr>
        <w:t xml:space="preserve">The Town Line </w:t>
      </w:r>
      <w:r w:rsidR="00773B0B">
        <w:rPr>
          <w:bCs/>
        </w:rPr>
        <w:t>R</w:t>
      </w:r>
      <w:r>
        <w:rPr>
          <w:bCs/>
        </w:rPr>
        <w:t>oad ha</w:t>
      </w:r>
      <w:r w:rsidR="00056C23">
        <w:rPr>
          <w:bCs/>
        </w:rPr>
        <w:t>d</w:t>
      </w:r>
      <w:r>
        <w:rPr>
          <w:bCs/>
        </w:rPr>
        <w:t xml:space="preserve"> been paved and was paid by the extreme weather money that </w:t>
      </w:r>
      <w:r w:rsidR="00056C23">
        <w:rPr>
          <w:bCs/>
        </w:rPr>
        <w:t xml:space="preserve">the town </w:t>
      </w:r>
      <w:r>
        <w:rPr>
          <w:bCs/>
        </w:rPr>
        <w:t>received.</w:t>
      </w:r>
    </w:p>
    <w:p w14:paraId="6C7C7746" w14:textId="1FEC6FEA" w:rsidR="00D27510" w:rsidRDefault="00D27510" w:rsidP="00773B0B">
      <w:pPr>
        <w:pStyle w:val="BodyTextIndent2"/>
        <w:numPr>
          <w:ilvl w:val="0"/>
          <w:numId w:val="14"/>
        </w:numPr>
        <w:tabs>
          <w:tab w:val="left" w:pos="360"/>
          <w:tab w:val="left" w:pos="720"/>
        </w:tabs>
        <w:rPr>
          <w:bCs/>
        </w:rPr>
      </w:pPr>
      <w:r>
        <w:rPr>
          <w:bCs/>
        </w:rPr>
        <w:t xml:space="preserve">The highway department </w:t>
      </w:r>
      <w:r w:rsidR="00056C23">
        <w:rPr>
          <w:bCs/>
        </w:rPr>
        <w:t>wa</w:t>
      </w:r>
      <w:r>
        <w:rPr>
          <w:bCs/>
        </w:rPr>
        <w:t>s working on culvert pipes for driveway permits and on</w:t>
      </w:r>
    </w:p>
    <w:p w14:paraId="224AAD80" w14:textId="1CDA672E" w:rsidR="00D27510" w:rsidRDefault="00773B0B" w:rsidP="00773B0B">
      <w:pPr>
        <w:pStyle w:val="BodyTextIndent2"/>
        <w:tabs>
          <w:tab w:val="left" w:pos="360"/>
          <w:tab w:val="left" w:pos="720"/>
          <w:tab w:val="left" w:pos="1800"/>
        </w:tabs>
        <w:spacing w:line="360" w:lineRule="auto"/>
        <w:rPr>
          <w:bCs/>
        </w:rPr>
      </w:pPr>
      <w:r>
        <w:rPr>
          <w:bCs/>
        </w:rPr>
        <w:tab/>
      </w:r>
      <w:r>
        <w:rPr>
          <w:bCs/>
        </w:rPr>
        <w:tab/>
      </w:r>
      <w:r w:rsidR="00D27510">
        <w:rPr>
          <w:bCs/>
        </w:rPr>
        <w:t xml:space="preserve"> roads </w:t>
      </w:r>
      <w:r w:rsidR="00056C23">
        <w:rPr>
          <w:bCs/>
        </w:rPr>
        <w:t xml:space="preserve">they are intended to be </w:t>
      </w:r>
      <w:r w:rsidR="00D27510">
        <w:rPr>
          <w:bCs/>
        </w:rPr>
        <w:t>pave</w:t>
      </w:r>
      <w:r w:rsidR="00056C23">
        <w:rPr>
          <w:bCs/>
        </w:rPr>
        <w:t>d</w:t>
      </w:r>
      <w:r w:rsidR="00D27510">
        <w:rPr>
          <w:bCs/>
        </w:rPr>
        <w:t xml:space="preserve"> next year.</w:t>
      </w:r>
    </w:p>
    <w:p w14:paraId="16072394" w14:textId="77777777" w:rsidR="00A35DA4" w:rsidRPr="0002123F" w:rsidRDefault="00A35DA4" w:rsidP="00D27510">
      <w:pPr>
        <w:pStyle w:val="BodyTextIndent2"/>
        <w:numPr>
          <w:ilvl w:val="0"/>
          <w:numId w:val="16"/>
        </w:numPr>
        <w:tabs>
          <w:tab w:val="left" w:pos="360"/>
          <w:tab w:val="left" w:pos="720"/>
        </w:tabs>
        <w:ind w:firstLine="0"/>
        <w:rPr>
          <w:b/>
          <w:bCs/>
        </w:rPr>
      </w:pPr>
      <w:bookmarkStart w:id="2" w:name="_Hlk7512973"/>
      <w:r w:rsidRPr="0002123F">
        <w:rPr>
          <w:b/>
          <w:bCs/>
        </w:rPr>
        <w:t>Report from all Liaisons for committee</w:t>
      </w:r>
      <w:bookmarkEnd w:id="2"/>
    </w:p>
    <w:p w14:paraId="6103F326" w14:textId="77777777" w:rsidR="008C5CEA" w:rsidRDefault="00A35DA4" w:rsidP="008C5CEA">
      <w:pPr>
        <w:pStyle w:val="BodyTextIndent2"/>
        <w:numPr>
          <w:ilvl w:val="0"/>
          <w:numId w:val="8"/>
        </w:numPr>
        <w:tabs>
          <w:tab w:val="left" w:pos="360"/>
          <w:tab w:val="left" w:pos="720"/>
        </w:tabs>
        <w:rPr>
          <w:bCs/>
        </w:rPr>
      </w:pPr>
      <w:r w:rsidRPr="00CC161E">
        <w:rPr>
          <w:bCs/>
        </w:rPr>
        <w:t xml:space="preserve">Recreation – Councilmember Putney and Councilmember McNeil </w:t>
      </w:r>
    </w:p>
    <w:p w14:paraId="509C5F93" w14:textId="3D3893FA" w:rsidR="00A35DA4" w:rsidRDefault="00D27510" w:rsidP="00DA1926">
      <w:pPr>
        <w:pStyle w:val="BodyTextIndent2"/>
        <w:tabs>
          <w:tab w:val="left" w:pos="360"/>
          <w:tab w:val="left" w:pos="720"/>
        </w:tabs>
        <w:ind w:left="2160" w:firstLine="0"/>
        <w:rPr>
          <w:bCs/>
        </w:rPr>
      </w:pPr>
      <w:r>
        <w:rPr>
          <w:bCs/>
        </w:rPr>
        <w:t>Council</w:t>
      </w:r>
      <w:r w:rsidR="00DA1926">
        <w:rPr>
          <w:bCs/>
        </w:rPr>
        <w:t>member Putney asked the board members if it was alright for the Senior Parents to use the Recreation building and field for fund raisers.</w:t>
      </w:r>
    </w:p>
    <w:p w14:paraId="3E91B856" w14:textId="64ABD19F" w:rsidR="00DA1926" w:rsidRDefault="00DA1926" w:rsidP="00DA1926">
      <w:pPr>
        <w:pStyle w:val="BodyTextIndent2"/>
        <w:tabs>
          <w:tab w:val="left" w:pos="360"/>
          <w:tab w:val="left" w:pos="720"/>
        </w:tabs>
        <w:ind w:left="2160" w:firstLine="0"/>
        <w:rPr>
          <w:bCs/>
        </w:rPr>
      </w:pPr>
      <w:r>
        <w:rPr>
          <w:bCs/>
        </w:rPr>
        <w:t xml:space="preserve">The board members </w:t>
      </w:r>
      <w:r w:rsidR="00056C23">
        <w:rPr>
          <w:bCs/>
        </w:rPr>
        <w:t xml:space="preserve">gave </w:t>
      </w:r>
      <w:r>
        <w:rPr>
          <w:bCs/>
        </w:rPr>
        <w:t xml:space="preserve">their approval to use the Recreation building and field if </w:t>
      </w:r>
      <w:r w:rsidR="00056C23">
        <w:rPr>
          <w:bCs/>
        </w:rPr>
        <w:t xml:space="preserve">the recreation committee received </w:t>
      </w:r>
      <w:r>
        <w:rPr>
          <w:bCs/>
        </w:rPr>
        <w:t xml:space="preserve">a contribution back from the Senior Parents. By the Senior Parents giving a contribution to the Recreation Committee </w:t>
      </w:r>
      <w:r w:rsidR="00056C23">
        <w:rPr>
          <w:bCs/>
        </w:rPr>
        <w:t xml:space="preserve">the town </w:t>
      </w:r>
      <w:r>
        <w:rPr>
          <w:bCs/>
        </w:rPr>
        <w:t>would be covered by the town’s insurance.</w:t>
      </w:r>
    </w:p>
    <w:p w14:paraId="4A8E2D3A" w14:textId="20818FFB" w:rsidR="00F91415" w:rsidRDefault="00A35DA4" w:rsidP="007C138C">
      <w:pPr>
        <w:pStyle w:val="BodyTextIndent2"/>
        <w:numPr>
          <w:ilvl w:val="0"/>
          <w:numId w:val="8"/>
        </w:numPr>
        <w:tabs>
          <w:tab w:val="left" w:pos="360"/>
          <w:tab w:val="left" w:pos="720"/>
        </w:tabs>
        <w:rPr>
          <w:bCs/>
        </w:rPr>
      </w:pPr>
      <w:r w:rsidRPr="008E2974">
        <w:rPr>
          <w:bCs/>
        </w:rPr>
        <w:t>Campground –</w:t>
      </w:r>
      <w:r w:rsidR="00CA3DAA">
        <w:rPr>
          <w:bCs/>
        </w:rPr>
        <w:t xml:space="preserve"> </w:t>
      </w:r>
    </w:p>
    <w:p w14:paraId="5E455369" w14:textId="1BE1584D" w:rsidR="00120801" w:rsidRDefault="00CA3DAA" w:rsidP="00047E56">
      <w:pPr>
        <w:pStyle w:val="BodyTextIndent2"/>
        <w:numPr>
          <w:ilvl w:val="0"/>
          <w:numId w:val="20"/>
        </w:numPr>
        <w:tabs>
          <w:tab w:val="left" w:pos="360"/>
          <w:tab w:val="left" w:pos="720"/>
        </w:tabs>
        <w:ind w:left="1800"/>
        <w:rPr>
          <w:bCs/>
        </w:rPr>
      </w:pPr>
      <w:r w:rsidRPr="00074728">
        <w:rPr>
          <w:bCs/>
        </w:rPr>
        <w:t xml:space="preserve">Campground Director McNeil </w:t>
      </w:r>
      <w:r w:rsidR="00C223DB">
        <w:rPr>
          <w:bCs/>
        </w:rPr>
        <w:t xml:space="preserve">stated that there </w:t>
      </w:r>
      <w:r w:rsidR="00056C23">
        <w:rPr>
          <w:bCs/>
        </w:rPr>
        <w:t xml:space="preserve">were </w:t>
      </w:r>
      <w:r w:rsidR="00C223DB">
        <w:rPr>
          <w:bCs/>
        </w:rPr>
        <w:t>at least 13 to 15 Bass Master campers camping at the campground.</w:t>
      </w:r>
    </w:p>
    <w:p w14:paraId="6BB481D6" w14:textId="6C31BD50" w:rsidR="00C223DB" w:rsidRDefault="00C223DB" w:rsidP="00047E56">
      <w:pPr>
        <w:pStyle w:val="BodyTextIndent2"/>
        <w:numPr>
          <w:ilvl w:val="0"/>
          <w:numId w:val="20"/>
        </w:numPr>
        <w:tabs>
          <w:tab w:val="left" w:pos="360"/>
          <w:tab w:val="left" w:pos="720"/>
        </w:tabs>
        <w:ind w:left="1800"/>
        <w:rPr>
          <w:bCs/>
        </w:rPr>
      </w:pPr>
      <w:r>
        <w:rPr>
          <w:bCs/>
        </w:rPr>
        <w:t xml:space="preserve">Gary Reif </w:t>
      </w:r>
      <w:r w:rsidR="00056C23">
        <w:rPr>
          <w:bCs/>
        </w:rPr>
        <w:t>will hold</w:t>
      </w:r>
      <w:r>
        <w:rPr>
          <w:bCs/>
        </w:rPr>
        <w:t xml:space="preserve"> an antique car sho</w:t>
      </w:r>
      <w:r w:rsidR="00047E56">
        <w:rPr>
          <w:bCs/>
        </w:rPr>
        <w:t>w</w:t>
      </w:r>
      <w:r>
        <w:rPr>
          <w:bCs/>
        </w:rPr>
        <w:t xml:space="preserve"> the weekend of August 24, 2019. Steel and Country band will be playing during this show.</w:t>
      </w:r>
    </w:p>
    <w:p w14:paraId="2EF2BBDD" w14:textId="010DC38F" w:rsidR="00C223DB" w:rsidRDefault="00C223DB" w:rsidP="00047E56">
      <w:pPr>
        <w:pStyle w:val="BodyTextIndent2"/>
        <w:numPr>
          <w:ilvl w:val="0"/>
          <w:numId w:val="20"/>
        </w:numPr>
        <w:tabs>
          <w:tab w:val="left" w:pos="360"/>
          <w:tab w:val="left" w:pos="720"/>
        </w:tabs>
        <w:ind w:left="1800"/>
        <w:rPr>
          <w:bCs/>
        </w:rPr>
      </w:pPr>
      <w:r>
        <w:rPr>
          <w:bCs/>
        </w:rPr>
        <w:t>Councilmember Bush question</w:t>
      </w:r>
      <w:r w:rsidR="00056C23">
        <w:rPr>
          <w:bCs/>
        </w:rPr>
        <w:t xml:space="preserve">ed </w:t>
      </w:r>
      <w:r>
        <w:rPr>
          <w:bCs/>
        </w:rPr>
        <w:t xml:space="preserve">who </w:t>
      </w:r>
      <w:r w:rsidR="00056C23">
        <w:rPr>
          <w:bCs/>
        </w:rPr>
        <w:t xml:space="preserve">brought </w:t>
      </w:r>
      <w:r>
        <w:rPr>
          <w:bCs/>
        </w:rPr>
        <w:t xml:space="preserve">the deposits for the Beach and Campground </w:t>
      </w:r>
      <w:r w:rsidR="00056C23">
        <w:rPr>
          <w:bCs/>
        </w:rPr>
        <w:t xml:space="preserve">to the Supervisor’s Bookkeeper </w:t>
      </w:r>
      <w:r>
        <w:rPr>
          <w:bCs/>
        </w:rPr>
        <w:t xml:space="preserve">and how often.  Bookkeeper Blair stated that Mike O’Neil, Todd Miller or one of the other employees was </w:t>
      </w:r>
      <w:r w:rsidR="00056C23">
        <w:rPr>
          <w:bCs/>
        </w:rPr>
        <w:t xml:space="preserve">brought </w:t>
      </w:r>
      <w:r w:rsidR="00840209">
        <w:rPr>
          <w:bCs/>
        </w:rPr>
        <w:t xml:space="preserve">the deposits to her.  They may bring the deposit once </w:t>
      </w:r>
      <w:r w:rsidR="00056C23">
        <w:rPr>
          <w:bCs/>
        </w:rPr>
        <w:t xml:space="preserve">or </w:t>
      </w:r>
      <w:r w:rsidR="00840209">
        <w:rPr>
          <w:bCs/>
        </w:rPr>
        <w:t>twice a week. The board members recommended that the deposits should be brought to Bookkeeper Blair at least every 24 hours</w:t>
      </w:r>
      <w:r w:rsidR="00056C23">
        <w:rPr>
          <w:bCs/>
        </w:rPr>
        <w:t>,</w:t>
      </w:r>
      <w:r w:rsidR="00840209">
        <w:rPr>
          <w:bCs/>
        </w:rPr>
        <w:t xml:space="preserve"> </w:t>
      </w:r>
      <w:r w:rsidR="001B02DD">
        <w:rPr>
          <w:bCs/>
        </w:rPr>
        <w:t xml:space="preserve">except </w:t>
      </w:r>
      <w:r w:rsidR="00056C23">
        <w:rPr>
          <w:bCs/>
        </w:rPr>
        <w:t xml:space="preserve">on </w:t>
      </w:r>
      <w:r w:rsidR="00840209">
        <w:rPr>
          <w:bCs/>
        </w:rPr>
        <w:t>weekends.</w:t>
      </w:r>
    </w:p>
    <w:p w14:paraId="4B4F1744" w14:textId="0B19224B" w:rsidR="00120801" w:rsidRDefault="00120801" w:rsidP="00120801">
      <w:pPr>
        <w:pStyle w:val="BodyTextIndent2"/>
        <w:numPr>
          <w:ilvl w:val="0"/>
          <w:numId w:val="8"/>
        </w:numPr>
        <w:tabs>
          <w:tab w:val="left" w:pos="360"/>
          <w:tab w:val="left" w:pos="720"/>
        </w:tabs>
        <w:rPr>
          <w:bCs/>
        </w:rPr>
      </w:pPr>
      <w:r>
        <w:rPr>
          <w:bCs/>
        </w:rPr>
        <w:t xml:space="preserve">Planning Board </w:t>
      </w:r>
      <w:r w:rsidRPr="001339E9">
        <w:rPr>
          <w:bCs/>
        </w:rPr>
        <w:t xml:space="preserve">– Councilmember Bush </w:t>
      </w:r>
      <w:r>
        <w:rPr>
          <w:bCs/>
        </w:rPr>
        <w:t>–</w:t>
      </w:r>
      <w:r w:rsidRPr="001339E9">
        <w:rPr>
          <w:bCs/>
        </w:rPr>
        <w:t xml:space="preserve"> </w:t>
      </w:r>
      <w:r>
        <w:rPr>
          <w:bCs/>
        </w:rPr>
        <w:t>Councilmember McNeil – No meeting was held this month.</w:t>
      </w:r>
    </w:p>
    <w:p w14:paraId="31970C70" w14:textId="160E2BC3" w:rsidR="00840209" w:rsidRPr="00047E56" w:rsidRDefault="00A35DA4" w:rsidP="0098218D">
      <w:pPr>
        <w:pStyle w:val="BodyTextIndent2"/>
        <w:numPr>
          <w:ilvl w:val="0"/>
          <w:numId w:val="8"/>
        </w:numPr>
        <w:tabs>
          <w:tab w:val="left" w:pos="360"/>
          <w:tab w:val="left" w:pos="720"/>
        </w:tabs>
        <w:ind w:firstLine="0"/>
        <w:rPr>
          <w:bCs/>
        </w:rPr>
      </w:pPr>
      <w:r w:rsidRPr="00047E56">
        <w:rPr>
          <w:bCs/>
        </w:rPr>
        <w:t xml:space="preserve">Museum – Councilmember </w:t>
      </w:r>
      <w:r w:rsidR="001A5D9B" w:rsidRPr="00047E56">
        <w:rPr>
          <w:bCs/>
        </w:rPr>
        <w:t xml:space="preserve">McNeil &amp; Councilmember </w:t>
      </w:r>
      <w:r w:rsidR="00073443" w:rsidRPr="00047E56">
        <w:rPr>
          <w:bCs/>
        </w:rPr>
        <w:t>Dailey</w:t>
      </w:r>
      <w:r w:rsidR="0055785E" w:rsidRPr="00047E56">
        <w:rPr>
          <w:bCs/>
        </w:rPr>
        <w:t xml:space="preserve"> – </w:t>
      </w:r>
      <w:r w:rsidR="00047E56">
        <w:rPr>
          <w:bCs/>
        </w:rPr>
        <w:t xml:space="preserve"> </w:t>
      </w:r>
      <w:r w:rsidR="00840209" w:rsidRPr="00047E56">
        <w:rPr>
          <w:bCs/>
        </w:rPr>
        <w:t>No information for the Museum</w:t>
      </w:r>
    </w:p>
    <w:p w14:paraId="3216BC32" w14:textId="77777777" w:rsidR="00047E56" w:rsidRDefault="00D111C7" w:rsidP="00047E56">
      <w:pPr>
        <w:pStyle w:val="BodyTextIndent2"/>
        <w:numPr>
          <w:ilvl w:val="0"/>
          <w:numId w:val="8"/>
        </w:numPr>
        <w:tabs>
          <w:tab w:val="left" w:pos="360"/>
          <w:tab w:val="left" w:pos="720"/>
        </w:tabs>
        <w:ind w:left="2160"/>
        <w:rPr>
          <w:bCs/>
        </w:rPr>
      </w:pPr>
      <w:r w:rsidRPr="00047E56">
        <w:rPr>
          <w:bCs/>
        </w:rPr>
        <w:t>Homecoming Committee – Supervisor Armstrong &amp; Councilmember Putney</w:t>
      </w:r>
      <w:r w:rsidR="00047E56" w:rsidRPr="00047E56">
        <w:rPr>
          <w:bCs/>
        </w:rPr>
        <w:t xml:space="preserve"> </w:t>
      </w:r>
      <w:r w:rsidR="00047E56">
        <w:rPr>
          <w:bCs/>
        </w:rPr>
        <w:t>–</w:t>
      </w:r>
      <w:r w:rsidR="00047E56" w:rsidRPr="00047E56">
        <w:rPr>
          <w:bCs/>
        </w:rPr>
        <w:t xml:space="preserve"> </w:t>
      </w:r>
      <w:r w:rsidR="00840209" w:rsidRPr="00047E56">
        <w:rPr>
          <w:bCs/>
        </w:rPr>
        <w:t>It</w:t>
      </w:r>
    </w:p>
    <w:p w14:paraId="7300F05C" w14:textId="5C0C72FB" w:rsidR="00865FF3" w:rsidRDefault="00840209" w:rsidP="00047E56">
      <w:pPr>
        <w:pStyle w:val="BodyTextIndent2"/>
        <w:tabs>
          <w:tab w:val="left" w:pos="360"/>
          <w:tab w:val="left" w:pos="720"/>
        </w:tabs>
        <w:spacing w:line="360" w:lineRule="auto"/>
        <w:ind w:left="2160" w:firstLine="0"/>
        <w:rPr>
          <w:bCs/>
        </w:rPr>
      </w:pPr>
      <w:r w:rsidRPr="00047E56">
        <w:rPr>
          <w:bCs/>
        </w:rPr>
        <w:t xml:space="preserve">was stated that there </w:t>
      </w:r>
      <w:r w:rsidR="00056C23">
        <w:rPr>
          <w:bCs/>
        </w:rPr>
        <w:t xml:space="preserve">would </w:t>
      </w:r>
      <w:r w:rsidRPr="00047E56">
        <w:rPr>
          <w:bCs/>
        </w:rPr>
        <w:t>be about 40 floats in the Homecoming Parade.</w:t>
      </w:r>
    </w:p>
    <w:p w14:paraId="54C344D0" w14:textId="4B103EBF" w:rsidR="00047E56" w:rsidRDefault="00047E56" w:rsidP="00FD5587">
      <w:pPr>
        <w:pStyle w:val="BodyTextIndent2"/>
        <w:tabs>
          <w:tab w:val="clear" w:pos="1080"/>
          <w:tab w:val="left" w:pos="720"/>
          <w:tab w:val="left" w:pos="1170"/>
        </w:tabs>
        <w:spacing w:line="360" w:lineRule="auto"/>
        <w:ind w:firstLine="0"/>
        <w:rPr>
          <w:bCs/>
        </w:rPr>
      </w:pPr>
    </w:p>
    <w:p w14:paraId="494410FC" w14:textId="3051F5FD" w:rsidR="00047E56" w:rsidRDefault="00047E56" w:rsidP="00FD5587">
      <w:pPr>
        <w:pStyle w:val="BodyTextIndent2"/>
        <w:tabs>
          <w:tab w:val="clear" w:pos="1080"/>
          <w:tab w:val="left" w:pos="720"/>
          <w:tab w:val="left" w:pos="1170"/>
        </w:tabs>
        <w:spacing w:line="360" w:lineRule="auto"/>
        <w:ind w:firstLine="0"/>
        <w:rPr>
          <w:bCs/>
        </w:rPr>
      </w:pPr>
    </w:p>
    <w:tbl>
      <w:tblPr>
        <w:tblW w:w="10354" w:type="dxa"/>
        <w:jc w:val="center"/>
        <w:tblLook w:val="0000" w:firstRow="0" w:lastRow="0" w:firstColumn="0" w:lastColumn="0" w:noHBand="0" w:noVBand="0"/>
      </w:tblPr>
      <w:tblGrid>
        <w:gridCol w:w="3458"/>
        <w:gridCol w:w="3468"/>
        <w:gridCol w:w="3428"/>
      </w:tblGrid>
      <w:tr w:rsidR="00047E56" w:rsidRPr="00A87880" w14:paraId="4090D936" w14:textId="77777777" w:rsidTr="00CC309D">
        <w:trPr>
          <w:trHeight w:val="64"/>
          <w:jc w:val="center"/>
        </w:trPr>
        <w:tc>
          <w:tcPr>
            <w:tcW w:w="3458" w:type="dxa"/>
          </w:tcPr>
          <w:p w14:paraId="6233C7A3" w14:textId="77777777" w:rsidR="00047E56" w:rsidRPr="00B00D27" w:rsidRDefault="00047E56" w:rsidP="00CC309D">
            <w:pPr>
              <w:tabs>
                <w:tab w:val="left" w:pos="360"/>
                <w:tab w:val="left" w:pos="720"/>
              </w:tabs>
              <w:rPr>
                <w:b/>
              </w:rPr>
            </w:pPr>
            <w:r>
              <w:rPr>
                <w:b/>
              </w:rPr>
              <w:lastRenderedPageBreak/>
              <w:t>T</w:t>
            </w:r>
            <w:r w:rsidRPr="00B00D27">
              <w:rPr>
                <w:b/>
              </w:rPr>
              <w:t>own Board Minutes</w:t>
            </w:r>
          </w:p>
        </w:tc>
        <w:tc>
          <w:tcPr>
            <w:tcW w:w="3468" w:type="dxa"/>
          </w:tcPr>
          <w:p w14:paraId="777E9D84" w14:textId="77777777" w:rsidR="00047E56" w:rsidRPr="00A87880" w:rsidRDefault="00047E56" w:rsidP="00CC309D">
            <w:pPr>
              <w:tabs>
                <w:tab w:val="left" w:pos="360"/>
                <w:tab w:val="left" w:pos="720"/>
              </w:tabs>
              <w:jc w:val="center"/>
              <w:rPr>
                <w:b/>
              </w:rPr>
            </w:pPr>
            <w:r>
              <w:rPr>
                <w:b/>
              </w:rPr>
              <w:t>August 14, 2019</w:t>
            </w:r>
          </w:p>
        </w:tc>
        <w:tc>
          <w:tcPr>
            <w:tcW w:w="3428" w:type="dxa"/>
          </w:tcPr>
          <w:p w14:paraId="4F6DC0F8" w14:textId="77777777" w:rsidR="00047E56" w:rsidRPr="00A87880" w:rsidRDefault="00047E56" w:rsidP="00CC309D">
            <w:pPr>
              <w:tabs>
                <w:tab w:val="left" w:pos="360"/>
                <w:tab w:val="left" w:pos="720"/>
              </w:tabs>
              <w:jc w:val="right"/>
              <w:rPr>
                <w:b/>
              </w:rPr>
            </w:pPr>
            <w:r>
              <w:rPr>
                <w:b/>
              </w:rPr>
              <w:t>Page 4</w:t>
            </w:r>
          </w:p>
        </w:tc>
      </w:tr>
    </w:tbl>
    <w:p w14:paraId="5C6A6AE8" w14:textId="77777777" w:rsidR="00047E56" w:rsidRDefault="00047E56" w:rsidP="00047E56">
      <w:pPr>
        <w:pStyle w:val="BodyTextIndent2"/>
        <w:tabs>
          <w:tab w:val="clear" w:pos="1080"/>
          <w:tab w:val="left" w:pos="720"/>
          <w:tab w:val="left" w:pos="1170"/>
        </w:tabs>
        <w:ind w:firstLine="0"/>
        <w:rPr>
          <w:b/>
        </w:rPr>
      </w:pPr>
    </w:p>
    <w:p w14:paraId="0D3D34EB" w14:textId="7F17EAB2" w:rsidR="00047E56" w:rsidRPr="00047E56" w:rsidRDefault="00047E56" w:rsidP="00056C23">
      <w:pPr>
        <w:pStyle w:val="BodyTextIndent2"/>
        <w:numPr>
          <w:ilvl w:val="0"/>
          <w:numId w:val="16"/>
        </w:numPr>
        <w:tabs>
          <w:tab w:val="clear" w:pos="1080"/>
          <w:tab w:val="left" w:pos="360"/>
          <w:tab w:val="left" w:pos="720"/>
          <w:tab w:val="left" w:pos="1170"/>
        </w:tabs>
        <w:ind w:firstLine="0"/>
        <w:rPr>
          <w:b/>
        </w:rPr>
      </w:pPr>
      <w:r w:rsidRPr="00047E56">
        <w:rPr>
          <w:b/>
        </w:rPr>
        <w:t>New Business</w:t>
      </w:r>
    </w:p>
    <w:p w14:paraId="0023D405" w14:textId="77777777" w:rsidR="00047E56" w:rsidRDefault="00047E56" w:rsidP="00047E56">
      <w:pPr>
        <w:pStyle w:val="BodyTextIndent2"/>
        <w:tabs>
          <w:tab w:val="clear" w:pos="1080"/>
          <w:tab w:val="left" w:pos="720"/>
          <w:tab w:val="left" w:pos="1170"/>
        </w:tabs>
        <w:ind w:left="720" w:firstLine="0"/>
        <w:rPr>
          <w:bCs/>
        </w:rPr>
      </w:pPr>
      <w:r>
        <w:rPr>
          <w:b/>
        </w:rPr>
        <w:tab/>
      </w:r>
      <w:r>
        <w:rPr>
          <w:bCs/>
        </w:rPr>
        <w:t>Appointment for Assessor.</w:t>
      </w:r>
    </w:p>
    <w:p w14:paraId="79898394" w14:textId="77777777" w:rsidR="00047E56" w:rsidRDefault="00047E56" w:rsidP="00047E56">
      <w:pPr>
        <w:pStyle w:val="BodyTextIndent2"/>
        <w:tabs>
          <w:tab w:val="clear" w:pos="1080"/>
          <w:tab w:val="left" w:pos="720"/>
          <w:tab w:val="left" w:pos="1170"/>
        </w:tabs>
        <w:ind w:firstLine="0"/>
        <w:rPr>
          <w:bCs/>
        </w:rPr>
      </w:pPr>
      <w:r>
        <w:rPr>
          <w:bCs/>
        </w:rPr>
        <w:t>Councilmember Dailey made a motion seconded by Councilmember McNeil to re-appoint Stephen Teele</w:t>
      </w:r>
    </w:p>
    <w:p w14:paraId="2AC2E59A" w14:textId="2B89B4B6" w:rsidR="00FD5587" w:rsidRPr="00FD5587" w:rsidRDefault="00047E56" w:rsidP="00047E56">
      <w:pPr>
        <w:pStyle w:val="BodyTextIndent2"/>
        <w:tabs>
          <w:tab w:val="clear" w:pos="1080"/>
          <w:tab w:val="left" w:pos="720"/>
          <w:tab w:val="left" w:pos="1170"/>
        </w:tabs>
        <w:spacing w:line="360" w:lineRule="auto"/>
        <w:ind w:firstLine="0"/>
        <w:rPr>
          <w:bCs/>
        </w:rPr>
      </w:pPr>
      <w:r>
        <w:rPr>
          <w:bCs/>
        </w:rPr>
        <w:t>as assessor for another 6 years.</w:t>
      </w:r>
      <w:r>
        <w:rPr>
          <w:bCs/>
        </w:rPr>
        <w:tab/>
      </w:r>
      <w:r>
        <w:rPr>
          <w:bCs/>
        </w:rPr>
        <w:tab/>
      </w:r>
      <w:r>
        <w:rPr>
          <w:bCs/>
        </w:rPr>
        <w:tab/>
        <w:t>Ayes – 5</w:t>
      </w:r>
      <w:r>
        <w:rPr>
          <w:bCs/>
        </w:rPr>
        <w:tab/>
        <w:t>Nays - 0</w:t>
      </w:r>
    </w:p>
    <w:p w14:paraId="55E3F221" w14:textId="7E7CFA5C" w:rsidR="00335B0C" w:rsidRDefault="00073443" w:rsidP="00056C23">
      <w:pPr>
        <w:pStyle w:val="BodyTextIndent2"/>
        <w:numPr>
          <w:ilvl w:val="0"/>
          <w:numId w:val="16"/>
        </w:numPr>
        <w:tabs>
          <w:tab w:val="clear" w:pos="1080"/>
          <w:tab w:val="left" w:pos="720"/>
          <w:tab w:val="left" w:pos="1170"/>
        </w:tabs>
        <w:ind w:firstLine="0"/>
        <w:rPr>
          <w:b/>
        </w:rPr>
      </w:pPr>
      <w:r w:rsidRPr="003A25F0">
        <w:rPr>
          <w:b/>
        </w:rPr>
        <w:t xml:space="preserve">Old Business – </w:t>
      </w:r>
    </w:p>
    <w:p w14:paraId="3B1A57A9" w14:textId="5A224F2D" w:rsidR="00FD5587" w:rsidRDefault="00FD5587" w:rsidP="00FD5587">
      <w:pPr>
        <w:pStyle w:val="BodyTextIndent2"/>
        <w:numPr>
          <w:ilvl w:val="0"/>
          <w:numId w:val="22"/>
        </w:numPr>
        <w:tabs>
          <w:tab w:val="clear" w:pos="1080"/>
          <w:tab w:val="left" w:pos="720"/>
          <w:tab w:val="left" w:pos="1170"/>
        </w:tabs>
        <w:rPr>
          <w:bCs/>
        </w:rPr>
      </w:pPr>
      <w:r>
        <w:rPr>
          <w:bCs/>
        </w:rPr>
        <w:t>Water Department</w:t>
      </w:r>
    </w:p>
    <w:p w14:paraId="184CBBE4" w14:textId="51EC51AE" w:rsidR="00ED75C4" w:rsidRDefault="00FD5587" w:rsidP="00FD5587">
      <w:pPr>
        <w:pStyle w:val="BodyTextIndent2"/>
        <w:tabs>
          <w:tab w:val="clear" w:pos="1080"/>
          <w:tab w:val="left" w:pos="720"/>
          <w:tab w:val="left" w:pos="1170"/>
        </w:tabs>
        <w:ind w:left="1800" w:firstLine="0"/>
        <w:rPr>
          <w:bCs/>
        </w:rPr>
      </w:pPr>
      <w:r>
        <w:rPr>
          <w:bCs/>
        </w:rPr>
        <w:t xml:space="preserve">There </w:t>
      </w:r>
      <w:r w:rsidR="00501EF6">
        <w:rPr>
          <w:bCs/>
        </w:rPr>
        <w:t xml:space="preserve">were </w:t>
      </w:r>
      <w:r>
        <w:rPr>
          <w:bCs/>
        </w:rPr>
        <w:t xml:space="preserve">some concerns </w:t>
      </w:r>
      <w:r w:rsidR="00501EF6">
        <w:rPr>
          <w:bCs/>
        </w:rPr>
        <w:t xml:space="preserve">about </w:t>
      </w:r>
      <w:r>
        <w:rPr>
          <w:bCs/>
        </w:rPr>
        <w:t xml:space="preserve">the low water pressure throughout the hamlet of Lisbon. It was recommended that Karri Tuttle from DANC </w:t>
      </w:r>
      <w:r w:rsidR="00ED75C4">
        <w:rPr>
          <w:bCs/>
        </w:rPr>
        <w:t xml:space="preserve">and the engineer that designed the water layout </w:t>
      </w:r>
      <w:r w:rsidR="00B87DFE">
        <w:rPr>
          <w:bCs/>
        </w:rPr>
        <w:t xml:space="preserve">be </w:t>
      </w:r>
      <w:r w:rsidR="00ED75C4">
        <w:rPr>
          <w:bCs/>
        </w:rPr>
        <w:t xml:space="preserve">contacted to invite them to see if there </w:t>
      </w:r>
      <w:r w:rsidR="00501EF6">
        <w:rPr>
          <w:bCs/>
        </w:rPr>
        <w:t xml:space="preserve">could </w:t>
      </w:r>
      <w:r w:rsidR="00ED75C4">
        <w:rPr>
          <w:bCs/>
        </w:rPr>
        <w:t>be anything done to increase the water pressure.  Councilmember Putney said he would contract Karri Tuttle, the engineer and Doug Smith to set up a meeting with himself and Councilmember Bush</w:t>
      </w:r>
      <w:r w:rsidR="00501EF6">
        <w:rPr>
          <w:bCs/>
        </w:rPr>
        <w:t>,</w:t>
      </w:r>
      <w:r w:rsidR="00ED75C4">
        <w:rPr>
          <w:bCs/>
        </w:rPr>
        <w:t xml:space="preserve"> and bri</w:t>
      </w:r>
      <w:r w:rsidR="00B87DFE">
        <w:rPr>
          <w:bCs/>
        </w:rPr>
        <w:t>n</w:t>
      </w:r>
      <w:r w:rsidR="00ED75C4">
        <w:rPr>
          <w:bCs/>
        </w:rPr>
        <w:t>g the information back to the board members at the</w:t>
      </w:r>
    </w:p>
    <w:p w14:paraId="714461BD" w14:textId="540EEC2D" w:rsidR="00FD5587" w:rsidRDefault="00ED75C4" w:rsidP="00ED75C4">
      <w:pPr>
        <w:pStyle w:val="BodyTextIndent2"/>
        <w:tabs>
          <w:tab w:val="clear" w:pos="1080"/>
          <w:tab w:val="left" w:pos="720"/>
          <w:tab w:val="left" w:pos="1170"/>
        </w:tabs>
        <w:spacing w:line="360" w:lineRule="auto"/>
        <w:ind w:left="1800" w:firstLine="0"/>
        <w:rPr>
          <w:bCs/>
        </w:rPr>
      </w:pPr>
      <w:r>
        <w:rPr>
          <w:bCs/>
        </w:rPr>
        <w:t>September meeting.</w:t>
      </w:r>
    </w:p>
    <w:p w14:paraId="5B874D97" w14:textId="6A06D7FF" w:rsidR="00ED75C4" w:rsidRDefault="00ED75C4" w:rsidP="00056C23">
      <w:pPr>
        <w:pStyle w:val="BodyTextIndent2"/>
        <w:numPr>
          <w:ilvl w:val="0"/>
          <w:numId w:val="16"/>
        </w:numPr>
        <w:tabs>
          <w:tab w:val="clear" w:pos="1080"/>
          <w:tab w:val="left" w:pos="720"/>
          <w:tab w:val="left" w:pos="1170"/>
        </w:tabs>
        <w:ind w:firstLine="0"/>
        <w:rPr>
          <w:b/>
        </w:rPr>
      </w:pPr>
      <w:r>
        <w:rPr>
          <w:b/>
        </w:rPr>
        <w:t>New Business</w:t>
      </w:r>
    </w:p>
    <w:p w14:paraId="7470ED43" w14:textId="4FCE2DB8" w:rsidR="00ED75C4" w:rsidRDefault="00250809" w:rsidP="00250809">
      <w:pPr>
        <w:pStyle w:val="BodyTextIndent2"/>
        <w:numPr>
          <w:ilvl w:val="0"/>
          <w:numId w:val="23"/>
        </w:numPr>
        <w:tabs>
          <w:tab w:val="clear" w:pos="1080"/>
          <w:tab w:val="left" w:pos="720"/>
          <w:tab w:val="left" w:pos="1170"/>
        </w:tabs>
        <w:rPr>
          <w:bCs/>
        </w:rPr>
      </w:pPr>
      <w:r>
        <w:rPr>
          <w:bCs/>
        </w:rPr>
        <w:t>Town Building</w:t>
      </w:r>
      <w:r w:rsidR="00EE47B5">
        <w:rPr>
          <w:bCs/>
        </w:rPr>
        <w:t>s</w:t>
      </w:r>
      <w:r>
        <w:rPr>
          <w:bCs/>
        </w:rPr>
        <w:t xml:space="preserve"> – a discussion was held concerning </w:t>
      </w:r>
      <w:r w:rsidR="00501EF6">
        <w:rPr>
          <w:bCs/>
        </w:rPr>
        <w:t xml:space="preserve">if </w:t>
      </w:r>
      <w:r>
        <w:rPr>
          <w:bCs/>
        </w:rPr>
        <w:t xml:space="preserve">the town buildings </w:t>
      </w:r>
      <w:r w:rsidR="000C27AB">
        <w:rPr>
          <w:bCs/>
        </w:rPr>
        <w:t>must</w:t>
      </w:r>
      <w:r>
        <w:rPr>
          <w:bCs/>
        </w:rPr>
        <w:t xml:space="preserve"> pay for the water and sewer usage.  </w:t>
      </w:r>
      <w:r w:rsidR="00501EF6">
        <w:rPr>
          <w:bCs/>
        </w:rPr>
        <w:t xml:space="preserve">Water and Sewer are </w:t>
      </w:r>
      <w:r>
        <w:rPr>
          <w:bCs/>
        </w:rPr>
        <w:t>a</w:t>
      </w:r>
      <w:r w:rsidR="00EE47B5">
        <w:rPr>
          <w:bCs/>
        </w:rPr>
        <w:t xml:space="preserve"> separate entity and </w:t>
      </w:r>
      <w:r>
        <w:rPr>
          <w:bCs/>
        </w:rPr>
        <w:t xml:space="preserve">the town buildings are included in </w:t>
      </w:r>
      <w:r w:rsidR="00EE47B5">
        <w:rPr>
          <w:bCs/>
        </w:rPr>
        <w:t>this entity</w:t>
      </w:r>
      <w:r>
        <w:rPr>
          <w:bCs/>
        </w:rPr>
        <w:t>.</w:t>
      </w:r>
    </w:p>
    <w:p w14:paraId="41EB1886" w14:textId="7BEAAF4E" w:rsidR="00250809" w:rsidRPr="00B87DFE" w:rsidRDefault="00250809" w:rsidP="001328CF">
      <w:pPr>
        <w:pStyle w:val="BodyTextIndent2"/>
        <w:numPr>
          <w:ilvl w:val="0"/>
          <w:numId w:val="23"/>
        </w:numPr>
        <w:tabs>
          <w:tab w:val="clear" w:pos="1080"/>
          <w:tab w:val="left" w:pos="720"/>
          <w:tab w:val="left" w:pos="1170"/>
        </w:tabs>
        <w:ind w:firstLine="0"/>
        <w:rPr>
          <w:bCs/>
        </w:rPr>
      </w:pPr>
      <w:r w:rsidRPr="00B87DFE">
        <w:rPr>
          <w:bCs/>
        </w:rPr>
        <w:t xml:space="preserve">7054 CR 10 Residence – Town Clerk </w:t>
      </w:r>
      <w:r w:rsidR="00501EF6">
        <w:rPr>
          <w:bCs/>
        </w:rPr>
        <w:t xml:space="preserve">questioned </w:t>
      </w:r>
      <w:r w:rsidRPr="00B87DFE">
        <w:rPr>
          <w:bCs/>
        </w:rPr>
        <w:t>why an owner need</w:t>
      </w:r>
      <w:r w:rsidR="00501EF6">
        <w:rPr>
          <w:bCs/>
        </w:rPr>
        <w:t>ed</w:t>
      </w:r>
      <w:r w:rsidRPr="00B87DFE">
        <w:rPr>
          <w:bCs/>
        </w:rPr>
        <w:t xml:space="preserve"> to pay for two residence</w:t>
      </w:r>
      <w:r w:rsidR="00501EF6">
        <w:rPr>
          <w:bCs/>
        </w:rPr>
        <w:t>s</w:t>
      </w:r>
      <w:r w:rsidRPr="00B87DFE">
        <w:rPr>
          <w:bCs/>
        </w:rPr>
        <w:t xml:space="preserve"> when only one was being</w:t>
      </w:r>
      <w:r w:rsidR="00501EF6">
        <w:rPr>
          <w:bCs/>
        </w:rPr>
        <w:t xml:space="preserve"> occupied</w:t>
      </w:r>
      <w:r w:rsidRPr="00B87DFE">
        <w:rPr>
          <w:bCs/>
        </w:rPr>
        <w:t xml:space="preserve">.  The other </w:t>
      </w:r>
      <w:r w:rsidR="00501EF6">
        <w:rPr>
          <w:bCs/>
        </w:rPr>
        <w:t xml:space="preserve">building </w:t>
      </w:r>
      <w:r w:rsidRPr="00B87DFE">
        <w:rPr>
          <w:bCs/>
        </w:rPr>
        <w:t xml:space="preserve">was a residence, but it </w:t>
      </w:r>
      <w:r w:rsidR="00501EF6">
        <w:rPr>
          <w:bCs/>
        </w:rPr>
        <w:t>wa</w:t>
      </w:r>
      <w:r w:rsidRPr="00B87DFE">
        <w:rPr>
          <w:bCs/>
        </w:rPr>
        <w:t>s a storage building</w:t>
      </w:r>
      <w:r w:rsidR="00B87DFE" w:rsidRPr="00B87DFE">
        <w:rPr>
          <w:bCs/>
        </w:rPr>
        <w:t xml:space="preserve"> now</w:t>
      </w:r>
      <w:r w:rsidRPr="00B87DFE">
        <w:rPr>
          <w:bCs/>
        </w:rPr>
        <w:t xml:space="preserve">.  </w:t>
      </w:r>
      <w:r w:rsidR="00501EF6">
        <w:rPr>
          <w:bCs/>
        </w:rPr>
        <w:t xml:space="preserve">The </w:t>
      </w:r>
      <w:r w:rsidR="006A54A5" w:rsidRPr="00B87DFE">
        <w:rPr>
          <w:bCs/>
        </w:rPr>
        <w:t>Town Clerk</w:t>
      </w:r>
      <w:r w:rsidRPr="00B87DFE">
        <w:rPr>
          <w:bCs/>
        </w:rPr>
        <w:t xml:space="preserve"> was informed by the board that since the building </w:t>
      </w:r>
      <w:r w:rsidR="00501EF6">
        <w:rPr>
          <w:bCs/>
        </w:rPr>
        <w:t xml:space="preserve">was </w:t>
      </w:r>
      <w:r w:rsidRPr="00B87DFE">
        <w:rPr>
          <w:bCs/>
        </w:rPr>
        <w:t xml:space="preserve">still there it </w:t>
      </w:r>
      <w:r w:rsidR="00501EF6">
        <w:rPr>
          <w:bCs/>
        </w:rPr>
        <w:t xml:space="preserve">was </w:t>
      </w:r>
      <w:r w:rsidRPr="00B87DFE">
        <w:rPr>
          <w:bCs/>
        </w:rPr>
        <w:t>consider</w:t>
      </w:r>
      <w:r w:rsidR="00501EF6">
        <w:rPr>
          <w:bCs/>
        </w:rPr>
        <w:t>ed</w:t>
      </w:r>
      <w:r w:rsidRPr="00B87DFE">
        <w:rPr>
          <w:bCs/>
        </w:rPr>
        <w:t xml:space="preserve"> a residence, so </w:t>
      </w:r>
      <w:r w:rsidR="00501EF6">
        <w:rPr>
          <w:bCs/>
        </w:rPr>
        <w:t>the rate</w:t>
      </w:r>
      <w:r w:rsidRPr="00B87DFE">
        <w:rPr>
          <w:bCs/>
        </w:rPr>
        <w:t xml:space="preserve"> </w:t>
      </w:r>
      <w:r w:rsidR="006A54A5" w:rsidRPr="00B87DFE">
        <w:rPr>
          <w:bCs/>
        </w:rPr>
        <w:t>must</w:t>
      </w:r>
      <w:r w:rsidRPr="00B87DFE">
        <w:rPr>
          <w:bCs/>
        </w:rPr>
        <w:t xml:space="preserve"> </w:t>
      </w:r>
      <w:r w:rsidR="00501EF6">
        <w:rPr>
          <w:bCs/>
        </w:rPr>
        <w:t>be paid</w:t>
      </w:r>
      <w:r w:rsidRPr="00B87DFE">
        <w:rPr>
          <w:bCs/>
        </w:rPr>
        <w:t>.</w:t>
      </w:r>
      <w:r w:rsidR="006A54A5" w:rsidRPr="00B87DFE">
        <w:rPr>
          <w:bCs/>
        </w:rPr>
        <w:t xml:space="preserve"> </w:t>
      </w:r>
      <w:r w:rsidR="00EE47B5">
        <w:rPr>
          <w:bCs/>
        </w:rPr>
        <w:t xml:space="preserve">It was asked </w:t>
      </w:r>
      <w:r w:rsidR="00501EF6">
        <w:rPr>
          <w:bCs/>
        </w:rPr>
        <w:t xml:space="preserve">that if </w:t>
      </w:r>
      <w:r w:rsidR="00B87DFE" w:rsidRPr="00B87DFE">
        <w:rPr>
          <w:bCs/>
        </w:rPr>
        <w:t xml:space="preserve">the building </w:t>
      </w:r>
      <w:r w:rsidR="001A0249">
        <w:rPr>
          <w:bCs/>
        </w:rPr>
        <w:t>wa</w:t>
      </w:r>
      <w:r w:rsidR="00B87DFE" w:rsidRPr="00B87DFE">
        <w:rPr>
          <w:bCs/>
        </w:rPr>
        <w:t>s removed</w:t>
      </w:r>
      <w:r w:rsidR="001A0249">
        <w:rPr>
          <w:bCs/>
        </w:rPr>
        <w:t xml:space="preserve"> would the rate still needed to be paid?</w:t>
      </w:r>
      <w:r w:rsidR="00EE47B5">
        <w:rPr>
          <w:bCs/>
        </w:rPr>
        <w:t xml:space="preserve"> </w:t>
      </w:r>
      <w:r w:rsidR="001A0249">
        <w:rPr>
          <w:bCs/>
        </w:rPr>
        <w:t xml:space="preserve">The response was yes, as long as the hook up was there. </w:t>
      </w:r>
      <w:r w:rsidR="00EE47B5">
        <w:rPr>
          <w:bCs/>
        </w:rPr>
        <w:t xml:space="preserve">It was stated that they will still have to pay </w:t>
      </w:r>
      <w:r w:rsidR="006A54A5" w:rsidRPr="00B87DFE">
        <w:rPr>
          <w:bCs/>
        </w:rPr>
        <w:t>since the hook up is there</w:t>
      </w:r>
      <w:r w:rsidR="00B87DFE" w:rsidRPr="00B87DFE">
        <w:rPr>
          <w:bCs/>
        </w:rPr>
        <w:t>.</w:t>
      </w:r>
      <w:r w:rsidR="006A54A5" w:rsidRPr="00B87DFE">
        <w:rPr>
          <w:bCs/>
        </w:rPr>
        <w:t xml:space="preserve"> Town Clerk McBath </w:t>
      </w:r>
      <w:r w:rsidR="00B87DFE">
        <w:rPr>
          <w:bCs/>
        </w:rPr>
        <w:t xml:space="preserve">stated that she </w:t>
      </w:r>
      <w:r w:rsidR="001A0249">
        <w:rPr>
          <w:bCs/>
        </w:rPr>
        <w:t>would contact the</w:t>
      </w:r>
      <w:bookmarkStart w:id="3" w:name="_GoBack"/>
      <w:bookmarkEnd w:id="3"/>
      <w:r w:rsidR="006A54A5" w:rsidRPr="00B87DFE">
        <w:rPr>
          <w:bCs/>
        </w:rPr>
        <w:t xml:space="preserve"> Town</w:t>
      </w:r>
      <w:r w:rsidR="00B87DFE" w:rsidRPr="00B87DFE">
        <w:rPr>
          <w:bCs/>
        </w:rPr>
        <w:t xml:space="preserve"> </w:t>
      </w:r>
      <w:r w:rsidR="006A54A5" w:rsidRPr="00B87DFE">
        <w:rPr>
          <w:bCs/>
        </w:rPr>
        <w:t>Attorney for this question.</w:t>
      </w:r>
    </w:p>
    <w:p w14:paraId="511828E1" w14:textId="18B99DDF" w:rsidR="008F269D" w:rsidRPr="00250809" w:rsidRDefault="008F269D" w:rsidP="008F269D">
      <w:pPr>
        <w:pStyle w:val="BodyTextIndent2"/>
        <w:numPr>
          <w:ilvl w:val="0"/>
          <w:numId w:val="23"/>
        </w:numPr>
        <w:tabs>
          <w:tab w:val="clear" w:pos="1080"/>
          <w:tab w:val="left" w:pos="720"/>
          <w:tab w:val="left" w:pos="1170"/>
        </w:tabs>
        <w:spacing w:line="360" w:lineRule="auto"/>
        <w:rPr>
          <w:bCs/>
        </w:rPr>
      </w:pPr>
      <w:r>
        <w:rPr>
          <w:bCs/>
        </w:rPr>
        <w:t>Schedule Budge Work Session – August 27, 2019 at noon.</w:t>
      </w:r>
    </w:p>
    <w:p w14:paraId="69CD72B2" w14:textId="0F3C29A6" w:rsidR="007C138C" w:rsidRPr="008F269D" w:rsidRDefault="007D180A" w:rsidP="00056C23">
      <w:pPr>
        <w:pStyle w:val="ListParagraph"/>
        <w:numPr>
          <w:ilvl w:val="0"/>
          <w:numId w:val="16"/>
        </w:numPr>
        <w:tabs>
          <w:tab w:val="left" w:pos="1080"/>
        </w:tabs>
        <w:ind w:firstLine="0"/>
        <w:rPr>
          <w:bCs/>
        </w:rPr>
      </w:pPr>
      <w:r w:rsidRPr="007C138C">
        <w:rPr>
          <w:b/>
          <w:bCs/>
        </w:rPr>
        <w:t>Executive Session</w:t>
      </w:r>
      <w:r w:rsidR="001D2828" w:rsidRPr="007C138C">
        <w:rPr>
          <w:b/>
          <w:bCs/>
        </w:rPr>
        <w:t xml:space="preserve"> –</w:t>
      </w:r>
      <w:r w:rsidR="00444347">
        <w:rPr>
          <w:b/>
          <w:bCs/>
        </w:rPr>
        <w:t xml:space="preserve"> </w:t>
      </w:r>
    </w:p>
    <w:p w14:paraId="4ACBAFB9" w14:textId="2A92E4AC" w:rsidR="008F269D" w:rsidRDefault="008F269D" w:rsidP="008F269D">
      <w:pPr>
        <w:rPr>
          <w:bCs/>
        </w:rPr>
      </w:pPr>
      <w:r>
        <w:rPr>
          <w:bCs/>
        </w:rPr>
        <w:t>Councilmember Dailey made a motion seconded by Councilmember Bush to go into executive session for litigation at 8:47 PM.</w:t>
      </w:r>
      <w:r>
        <w:rPr>
          <w:bCs/>
        </w:rPr>
        <w:tab/>
      </w:r>
      <w:r>
        <w:rPr>
          <w:bCs/>
        </w:rPr>
        <w:tab/>
      </w:r>
      <w:r>
        <w:rPr>
          <w:bCs/>
        </w:rPr>
        <w:tab/>
      </w:r>
      <w:r>
        <w:rPr>
          <w:bCs/>
        </w:rPr>
        <w:tab/>
      </w:r>
      <w:r>
        <w:rPr>
          <w:bCs/>
        </w:rPr>
        <w:tab/>
        <w:t>Ayes – 5</w:t>
      </w:r>
      <w:r>
        <w:rPr>
          <w:bCs/>
        </w:rPr>
        <w:tab/>
        <w:t>Nays – 0</w:t>
      </w:r>
    </w:p>
    <w:p w14:paraId="0CD80702" w14:textId="342EEDF6" w:rsidR="008F269D" w:rsidRDefault="008F269D" w:rsidP="008F269D">
      <w:pPr>
        <w:rPr>
          <w:bCs/>
        </w:rPr>
      </w:pPr>
      <w:r>
        <w:rPr>
          <w:bCs/>
        </w:rPr>
        <w:t xml:space="preserve">Councilmember Dailey made a motion seconded by Councilmember Bush to come out of executive session at </w:t>
      </w:r>
      <w:r w:rsidR="001B02DD">
        <w:rPr>
          <w:bCs/>
        </w:rPr>
        <w:t>9:03 PM.</w:t>
      </w:r>
    </w:p>
    <w:p w14:paraId="076BC7BE" w14:textId="4CDA818A" w:rsidR="001B02DD" w:rsidRDefault="001B02DD" w:rsidP="008F269D">
      <w:pPr>
        <w:rPr>
          <w:bCs/>
        </w:rPr>
      </w:pPr>
    </w:p>
    <w:p w14:paraId="75A869D7" w14:textId="31AD3DC4" w:rsidR="001B02DD" w:rsidRPr="00501EF6" w:rsidRDefault="001B02DD" w:rsidP="00056C23">
      <w:pPr>
        <w:pStyle w:val="ListParagraph"/>
        <w:numPr>
          <w:ilvl w:val="0"/>
          <w:numId w:val="16"/>
        </w:numPr>
        <w:tabs>
          <w:tab w:val="left" w:pos="1170"/>
        </w:tabs>
        <w:ind w:firstLine="0"/>
        <w:rPr>
          <w:b/>
        </w:rPr>
      </w:pPr>
      <w:r w:rsidRPr="00501EF6">
        <w:rPr>
          <w:b/>
        </w:rPr>
        <w:t>Construction work at the Town Hall.</w:t>
      </w:r>
    </w:p>
    <w:p w14:paraId="3D9B600A" w14:textId="77777777" w:rsidR="001B02DD" w:rsidRDefault="001B02DD" w:rsidP="001B02DD">
      <w:pPr>
        <w:tabs>
          <w:tab w:val="left" w:pos="1170"/>
        </w:tabs>
        <w:rPr>
          <w:bCs/>
        </w:rPr>
      </w:pPr>
      <w:r>
        <w:rPr>
          <w:bCs/>
        </w:rPr>
        <w:t>Councilmember McNeil made a motion seconded by Councilmember Putney to allow Supervisor Armstrong to payout to Northroute Development Corp. for $1,100.00.</w:t>
      </w:r>
      <w:r>
        <w:rPr>
          <w:bCs/>
        </w:rPr>
        <w:tab/>
      </w:r>
    </w:p>
    <w:p w14:paraId="3CAE69E0" w14:textId="5675553E" w:rsidR="001B02DD" w:rsidRPr="001B02DD" w:rsidRDefault="001B02DD" w:rsidP="001B02DD">
      <w:pPr>
        <w:tabs>
          <w:tab w:val="left" w:pos="1170"/>
        </w:tabs>
        <w:rPr>
          <w:bCs/>
        </w:rPr>
      </w:pPr>
      <w:r>
        <w:rPr>
          <w:bCs/>
        </w:rPr>
        <w:tab/>
      </w:r>
      <w:r>
        <w:rPr>
          <w:bCs/>
        </w:rPr>
        <w:tab/>
      </w:r>
      <w:r>
        <w:rPr>
          <w:bCs/>
        </w:rPr>
        <w:tab/>
      </w:r>
      <w:r>
        <w:rPr>
          <w:bCs/>
        </w:rPr>
        <w:tab/>
      </w:r>
      <w:r>
        <w:rPr>
          <w:bCs/>
        </w:rPr>
        <w:tab/>
      </w:r>
      <w:r>
        <w:rPr>
          <w:bCs/>
        </w:rPr>
        <w:tab/>
      </w:r>
      <w:r>
        <w:rPr>
          <w:bCs/>
        </w:rPr>
        <w:tab/>
        <w:t>Ayes – 5</w:t>
      </w:r>
      <w:r>
        <w:rPr>
          <w:bCs/>
        </w:rPr>
        <w:tab/>
        <w:t>Nays - 0</w:t>
      </w:r>
    </w:p>
    <w:p w14:paraId="091EBFA9" w14:textId="77777777" w:rsidR="008F269D" w:rsidRPr="008F269D" w:rsidRDefault="008F269D" w:rsidP="008F269D">
      <w:pPr>
        <w:spacing w:line="360" w:lineRule="auto"/>
        <w:ind w:left="720"/>
        <w:rPr>
          <w:bCs/>
        </w:rPr>
      </w:pPr>
    </w:p>
    <w:p w14:paraId="5177C779" w14:textId="7623D57E" w:rsidR="00885E6F" w:rsidRPr="009A0012" w:rsidRDefault="009A0012" w:rsidP="00056C23">
      <w:pPr>
        <w:pStyle w:val="BodyTextIndent2"/>
        <w:numPr>
          <w:ilvl w:val="0"/>
          <w:numId w:val="16"/>
        </w:numPr>
        <w:tabs>
          <w:tab w:val="left" w:pos="720"/>
        </w:tabs>
        <w:ind w:firstLine="0"/>
        <w:rPr>
          <w:b/>
          <w:bCs/>
        </w:rPr>
      </w:pPr>
      <w:r w:rsidRPr="009A0012">
        <w:rPr>
          <w:b/>
          <w:bCs/>
        </w:rPr>
        <w:t>A</w:t>
      </w:r>
      <w:r w:rsidR="007D180A" w:rsidRPr="009A0012">
        <w:rPr>
          <w:b/>
          <w:bCs/>
        </w:rPr>
        <w:t>djournment</w:t>
      </w:r>
    </w:p>
    <w:p w14:paraId="5EE34EC0" w14:textId="0958169B" w:rsidR="00885E6F" w:rsidRPr="00885E6F" w:rsidRDefault="00885E6F" w:rsidP="00885E6F">
      <w:pPr>
        <w:pStyle w:val="BodyTextIndent2"/>
        <w:tabs>
          <w:tab w:val="left" w:pos="720"/>
        </w:tabs>
        <w:ind w:firstLine="0"/>
        <w:rPr>
          <w:bCs/>
        </w:rPr>
      </w:pPr>
      <w:r>
        <w:rPr>
          <w:bCs/>
        </w:rPr>
        <w:t>Councilmember</w:t>
      </w:r>
      <w:r w:rsidR="00444347">
        <w:rPr>
          <w:bCs/>
        </w:rPr>
        <w:t xml:space="preserve"> Dailey </w:t>
      </w:r>
      <w:r>
        <w:rPr>
          <w:bCs/>
        </w:rPr>
        <w:t xml:space="preserve">made a motion seconded by </w:t>
      </w:r>
      <w:r w:rsidR="00444347">
        <w:rPr>
          <w:bCs/>
        </w:rPr>
        <w:t xml:space="preserve">Councilmember Bush </w:t>
      </w:r>
      <w:r>
        <w:rPr>
          <w:bCs/>
        </w:rPr>
        <w:t>to adjourn the meeting at</w:t>
      </w:r>
      <w:r w:rsidR="001B02DD">
        <w:rPr>
          <w:bCs/>
        </w:rPr>
        <w:t xml:space="preserve"> 9:15 </w:t>
      </w:r>
      <w:r w:rsidR="00444347">
        <w:rPr>
          <w:bCs/>
        </w:rPr>
        <w:t>PM</w:t>
      </w:r>
      <w:r>
        <w:rPr>
          <w:bCs/>
        </w:rPr>
        <w:t>.</w:t>
      </w:r>
    </w:p>
    <w:p w14:paraId="43550987" w14:textId="77777777" w:rsidR="00767F29" w:rsidRDefault="00767F29" w:rsidP="00767F29">
      <w:pPr>
        <w:pStyle w:val="BodyTextIndent2"/>
        <w:tabs>
          <w:tab w:val="left" w:pos="360"/>
          <w:tab w:val="left" w:pos="720"/>
        </w:tabs>
        <w:ind w:left="1800" w:firstLine="0"/>
        <w:rPr>
          <w:bCs/>
        </w:rPr>
      </w:pPr>
    </w:p>
    <w:p w14:paraId="5D699631" w14:textId="3A64AC9E" w:rsidR="0028193E" w:rsidRDefault="0028193E" w:rsidP="00E61B28">
      <w:pPr>
        <w:pStyle w:val="Header"/>
        <w:tabs>
          <w:tab w:val="clear" w:pos="4320"/>
          <w:tab w:val="clear" w:pos="8640"/>
          <w:tab w:val="left" w:pos="360"/>
        </w:tabs>
      </w:pPr>
      <w:r>
        <w:t>Respectfully Submitted,</w:t>
      </w:r>
    </w:p>
    <w:p w14:paraId="433EF646" w14:textId="617AC334" w:rsidR="00BD5B0F" w:rsidRDefault="00BD5B0F" w:rsidP="00E61B28">
      <w:pPr>
        <w:pStyle w:val="Header"/>
        <w:tabs>
          <w:tab w:val="clear" w:pos="4320"/>
          <w:tab w:val="clear" w:pos="8640"/>
          <w:tab w:val="left" w:pos="360"/>
        </w:tabs>
      </w:pPr>
    </w:p>
    <w:p w14:paraId="3D9F91AF" w14:textId="2DA4C0B7" w:rsidR="00BD5B0F" w:rsidRDefault="00BD5B0F" w:rsidP="00E61B28">
      <w:pPr>
        <w:pStyle w:val="Header"/>
        <w:tabs>
          <w:tab w:val="clear" w:pos="4320"/>
          <w:tab w:val="clear" w:pos="8640"/>
          <w:tab w:val="left" w:pos="360"/>
        </w:tabs>
      </w:pPr>
    </w:p>
    <w:p w14:paraId="2481F3AA" w14:textId="77777777" w:rsidR="00BD5B0F" w:rsidRDefault="00BD5B0F" w:rsidP="00E61B28">
      <w:pPr>
        <w:pStyle w:val="Header"/>
        <w:tabs>
          <w:tab w:val="clear" w:pos="4320"/>
          <w:tab w:val="clear" w:pos="8640"/>
          <w:tab w:val="left" w:pos="36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3E277B24" w:rsidR="000E64ED" w:rsidRDefault="0028193E" w:rsidP="00015F1E">
      <w:pPr>
        <w:tabs>
          <w:tab w:val="left" w:pos="360"/>
          <w:tab w:val="left" w:pos="72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41096C"/>
    <w:multiLevelType w:val="hybridMultilevel"/>
    <w:tmpl w:val="511E8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E908E2"/>
    <w:multiLevelType w:val="hybridMultilevel"/>
    <w:tmpl w:val="95F69C7A"/>
    <w:lvl w:ilvl="0" w:tplc="B4B05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825BB6"/>
    <w:multiLevelType w:val="hybridMultilevel"/>
    <w:tmpl w:val="1CE83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464FF2"/>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0A774B"/>
    <w:multiLevelType w:val="hybridMultilevel"/>
    <w:tmpl w:val="D66A38CA"/>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2F7AEA"/>
    <w:multiLevelType w:val="hybridMultilevel"/>
    <w:tmpl w:val="52201B42"/>
    <w:lvl w:ilvl="0" w:tplc="7F844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F4347A"/>
    <w:multiLevelType w:val="hybridMultilevel"/>
    <w:tmpl w:val="6ECADE36"/>
    <w:lvl w:ilvl="0" w:tplc="B226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7431B2"/>
    <w:multiLevelType w:val="hybridMultilevel"/>
    <w:tmpl w:val="A0206F7A"/>
    <w:lvl w:ilvl="0" w:tplc="5164EC3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22"/>
  </w:num>
  <w:num w:numId="5">
    <w:abstractNumId w:val="15"/>
  </w:num>
  <w:num w:numId="6">
    <w:abstractNumId w:val="9"/>
  </w:num>
  <w:num w:numId="7">
    <w:abstractNumId w:val="4"/>
  </w:num>
  <w:num w:numId="8">
    <w:abstractNumId w:val="18"/>
  </w:num>
  <w:num w:numId="9">
    <w:abstractNumId w:val="12"/>
  </w:num>
  <w:num w:numId="10">
    <w:abstractNumId w:val="5"/>
  </w:num>
  <w:num w:numId="11">
    <w:abstractNumId w:val="0"/>
  </w:num>
  <w:num w:numId="12">
    <w:abstractNumId w:val="11"/>
  </w:num>
  <w:num w:numId="13">
    <w:abstractNumId w:val="13"/>
  </w:num>
  <w:num w:numId="14">
    <w:abstractNumId w:val="1"/>
  </w:num>
  <w:num w:numId="15">
    <w:abstractNumId w:val="6"/>
  </w:num>
  <w:num w:numId="16">
    <w:abstractNumId w:val="24"/>
  </w:num>
  <w:num w:numId="17">
    <w:abstractNumId w:val="7"/>
  </w:num>
  <w:num w:numId="18">
    <w:abstractNumId w:val="10"/>
  </w:num>
  <w:num w:numId="19">
    <w:abstractNumId w:val="21"/>
  </w:num>
  <w:num w:numId="20">
    <w:abstractNumId w:val="3"/>
  </w:num>
  <w:num w:numId="21">
    <w:abstractNumId w:val="20"/>
  </w:num>
  <w:num w:numId="22">
    <w:abstractNumId w:val="16"/>
  </w:num>
  <w:num w:numId="23">
    <w:abstractNumId w:val="2"/>
  </w:num>
  <w:num w:numId="24">
    <w:abstractNumId w:val="8"/>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3F67"/>
    <w:rsid w:val="00007261"/>
    <w:rsid w:val="00010A19"/>
    <w:rsid w:val="00012160"/>
    <w:rsid w:val="00012F5C"/>
    <w:rsid w:val="000152A4"/>
    <w:rsid w:val="00015F1E"/>
    <w:rsid w:val="00016424"/>
    <w:rsid w:val="00017592"/>
    <w:rsid w:val="0002123F"/>
    <w:rsid w:val="0002377D"/>
    <w:rsid w:val="00027398"/>
    <w:rsid w:val="000340CE"/>
    <w:rsid w:val="00034C93"/>
    <w:rsid w:val="00035540"/>
    <w:rsid w:val="00035DF0"/>
    <w:rsid w:val="00036A1F"/>
    <w:rsid w:val="00040A08"/>
    <w:rsid w:val="0004759C"/>
    <w:rsid w:val="00047E56"/>
    <w:rsid w:val="00051A2B"/>
    <w:rsid w:val="00053BD7"/>
    <w:rsid w:val="00056673"/>
    <w:rsid w:val="00056C23"/>
    <w:rsid w:val="000612F5"/>
    <w:rsid w:val="000628A5"/>
    <w:rsid w:val="00064024"/>
    <w:rsid w:val="00065272"/>
    <w:rsid w:val="00067345"/>
    <w:rsid w:val="0007152D"/>
    <w:rsid w:val="0007180C"/>
    <w:rsid w:val="00072393"/>
    <w:rsid w:val="00073443"/>
    <w:rsid w:val="000739D8"/>
    <w:rsid w:val="00074728"/>
    <w:rsid w:val="00075594"/>
    <w:rsid w:val="000810B1"/>
    <w:rsid w:val="00081E59"/>
    <w:rsid w:val="00096BB2"/>
    <w:rsid w:val="000A2616"/>
    <w:rsid w:val="000A292F"/>
    <w:rsid w:val="000A5726"/>
    <w:rsid w:val="000B0F63"/>
    <w:rsid w:val="000B1AA7"/>
    <w:rsid w:val="000B21FD"/>
    <w:rsid w:val="000B546C"/>
    <w:rsid w:val="000C27AB"/>
    <w:rsid w:val="000C3573"/>
    <w:rsid w:val="000C553A"/>
    <w:rsid w:val="000D195E"/>
    <w:rsid w:val="000D256F"/>
    <w:rsid w:val="000D372A"/>
    <w:rsid w:val="000D47F1"/>
    <w:rsid w:val="000D5E18"/>
    <w:rsid w:val="000E64ED"/>
    <w:rsid w:val="000E78DA"/>
    <w:rsid w:val="000F056F"/>
    <w:rsid w:val="000F1F05"/>
    <w:rsid w:val="000F2C57"/>
    <w:rsid w:val="000F5B98"/>
    <w:rsid w:val="00103835"/>
    <w:rsid w:val="0010567E"/>
    <w:rsid w:val="001058A1"/>
    <w:rsid w:val="001100CD"/>
    <w:rsid w:val="00110F77"/>
    <w:rsid w:val="0011255E"/>
    <w:rsid w:val="00113346"/>
    <w:rsid w:val="00113E7C"/>
    <w:rsid w:val="001152EF"/>
    <w:rsid w:val="00117B58"/>
    <w:rsid w:val="00120801"/>
    <w:rsid w:val="001223B2"/>
    <w:rsid w:val="00133055"/>
    <w:rsid w:val="001339E9"/>
    <w:rsid w:val="00136F43"/>
    <w:rsid w:val="00140210"/>
    <w:rsid w:val="0014283E"/>
    <w:rsid w:val="00143E03"/>
    <w:rsid w:val="00143E81"/>
    <w:rsid w:val="00147A05"/>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0249"/>
    <w:rsid w:val="001A2D68"/>
    <w:rsid w:val="001A4FAD"/>
    <w:rsid w:val="001A5070"/>
    <w:rsid w:val="001A5D9B"/>
    <w:rsid w:val="001A6C19"/>
    <w:rsid w:val="001A70A3"/>
    <w:rsid w:val="001B02DD"/>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F0F85"/>
    <w:rsid w:val="001F0FD2"/>
    <w:rsid w:val="001F1FB6"/>
    <w:rsid w:val="001F4557"/>
    <w:rsid w:val="001F53AD"/>
    <w:rsid w:val="001F73C1"/>
    <w:rsid w:val="002030F1"/>
    <w:rsid w:val="002110BC"/>
    <w:rsid w:val="002117B7"/>
    <w:rsid w:val="00214600"/>
    <w:rsid w:val="00215A09"/>
    <w:rsid w:val="0022093F"/>
    <w:rsid w:val="00223566"/>
    <w:rsid w:val="00223A7B"/>
    <w:rsid w:val="002241C7"/>
    <w:rsid w:val="00224597"/>
    <w:rsid w:val="0022501B"/>
    <w:rsid w:val="0022594F"/>
    <w:rsid w:val="00227F5C"/>
    <w:rsid w:val="00230338"/>
    <w:rsid w:val="00231B3C"/>
    <w:rsid w:val="00231F1E"/>
    <w:rsid w:val="00232849"/>
    <w:rsid w:val="0023469D"/>
    <w:rsid w:val="00236BA4"/>
    <w:rsid w:val="00237C62"/>
    <w:rsid w:val="002420DC"/>
    <w:rsid w:val="0024271B"/>
    <w:rsid w:val="00243CB8"/>
    <w:rsid w:val="00250809"/>
    <w:rsid w:val="00251958"/>
    <w:rsid w:val="002519A0"/>
    <w:rsid w:val="002523DD"/>
    <w:rsid w:val="00252FA0"/>
    <w:rsid w:val="002531CE"/>
    <w:rsid w:val="00261852"/>
    <w:rsid w:val="0026222E"/>
    <w:rsid w:val="002666BE"/>
    <w:rsid w:val="002710CB"/>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4BDB"/>
    <w:rsid w:val="002B6519"/>
    <w:rsid w:val="002C1717"/>
    <w:rsid w:val="002C180B"/>
    <w:rsid w:val="002C1F19"/>
    <w:rsid w:val="002C2174"/>
    <w:rsid w:val="002C3637"/>
    <w:rsid w:val="002C3C9D"/>
    <w:rsid w:val="002C6854"/>
    <w:rsid w:val="002D1398"/>
    <w:rsid w:val="002D17B9"/>
    <w:rsid w:val="002D5D36"/>
    <w:rsid w:val="002F4226"/>
    <w:rsid w:val="002F59F5"/>
    <w:rsid w:val="002F5FFB"/>
    <w:rsid w:val="002F7446"/>
    <w:rsid w:val="00300E18"/>
    <w:rsid w:val="0030425D"/>
    <w:rsid w:val="003104F8"/>
    <w:rsid w:val="0031127F"/>
    <w:rsid w:val="00312027"/>
    <w:rsid w:val="0031356D"/>
    <w:rsid w:val="00315001"/>
    <w:rsid w:val="00316D51"/>
    <w:rsid w:val="00321A9F"/>
    <w:rsid w:val="00321BD7"/>
    <w:rsid w:val="00323543"/>
    <w:rsid w:val="00323DD1"/>
    <w:rsid w:val="00325A6E"/>
    <w:rsid w:val="003267B1"/>
    <w:rsid w:val="00331114"/>
    <w:rsid w:val="00335B0C"/>
    <w:rsid w:val="00336123"/>
    <w:rsid w:val="00336E6A"/>
    <w:rsid w:val="00340717"/>
    <w:rsid w:val="003437C3"/>
    <w:rsid w:val="0034555F"/>
    <w:rsid w:val="00346950"/>
    <w:rsid w:val="00346CBC"/>
    <w:rsid w:val="00351E14"/>
    <w:rsid w:val="003538F5"/>
    <w:rsid w:val="003550B9"/>
    <w:rsid w:val="003571DA"/>
    <w:rsid w:val="00357431"/>
    <w:rsid w:val="00357D20"/>
    <w:rsid w:val="003622C2"/>
    <w:rsid w:val="00370851"/>
    <w:rsid w:val="00371D43"/>
    <w:rsid w:val="00371E57"/>
    <w:rsid w:val="0037552B"/>
    <w:rsid w:val="0038029D"/>
    <w:rsid w:val="00380C41"/>
    <w:rsid w:val="003900FD"/>
    <w:rsid w:val="00390DD9"/>
    <w:rsid w:val="003912BF"/>
    <w:rsid w:val="00396EE0"/>
    <w:rsid w:val="003A0C08"/>
    <w:rsid w:val="003A0F82"/>
    <w:rsid w:val="003A191B"/>
    <w:rsid w:val="003A1F03"/>
    <w:rsid w:val="003A23FE"/>
    <w:rsid w:val="003A25F0"/>
    <w:rsid w:val="003A2C50"/>
    <w:rsid w:val="003A54D4"/>
    <w:rsid w:val="003A562E"/>
    <w:rsid w:val="003B2BFE"/>
    <w:rsid w:val="003B58CD"/>
    <w:rsid w:val="003B6815"/>
    <w:rsid w:val="003B6DA6"/>
    <w:rsid w:val="003B785E"/>
    <w:rsid w:val="003B7EA9"/>
    <w:rsid w:val="003C6E16"/>
    <w:rsid w:val="003D085A"/>
    <w:rsid w:val="003D13EF"/>
    <w:rsid w:val="003D4FE2"/>
    <w:rsid w:val="003D566F"/>
    <w:rsid w:val="003E0CDF"/>
    <w:rsid w:val="003E1256"/>
    <w:rsid w:val="003E139E"/>
    <w:rsid w:val="003E1736"/>
    <w:rsid w:val="003E3ADC"/>
    <w:rsid w:val="003E59E7"/>
    <w:rsid w:val="003E73AB"/>
    <w:rsid w:val="003E7513"/>
    <w:rsid w:val="003F7B8B"/>
    <w:rsid w:val="004042BF"/>
    <w:rsid w:val="00405325"/>
    <w:rsid w:val="0040718F"/>
    <w:rsid w:val="00413579"/>
    <w:rsid w:val="00414930"/>
    <w:rsid w:val="004157E9"/>
    <w:rsid w:val="00415C9A"/>
    <w:rsid w:val="004200F6"/>
    <w:rsid w:val="00422C8D"/>
    <w:rsid w:val="0042371C"/>
    <w:rsid w:val="00424144"/>
    <w:rsid w:val="004272B4"/>
    <w:rsid w:val="00430637"/>
    <w:rsid w:val="0043276E"/>
    <w:rsid w:val="00433223"/>
    <w:rsid w:val="004342DA"/>
    <w:rsid w:val="004424C6"/>
    <w:rsid w:val="0044362C"/>
    <w:rsid w:val="00444347"/>
    <w:rsid w:val="00447C3A"/>
    <w:rsid w:val="0045480A"/>
    <w:rsid w:val="00454D45"/>
    <w:rsid w:val="0045547F"/>
    <w:rsid w:val="004560B5"/>
    <w:rsid w:val="004608A6"/>
    <w:rsid w:val="00461309"/>
    <w:rsid w:val="00461F85"/>
    <w:rsid w:val="004642C9"/>
    <w:rsid w:val="00464AD2"/>
    <w:rsid w:val="004659D2"/>
    <w:rsid w:val="00466A6A"/>
    <w:rsid w:val="00472DB5"/>
    <w:rsid w:val="00477CAB"/>
    <w:rsid w:val="00487A99"/>
    <w:rsid w:val="00492AD4"/>
    <w:rsid w:val="004961C0"/>
    <w:rsid w:val="004964DB"/>
    <w:rsid w:val="004A1C96"/>
    <w:rsid w:val="004A2E49"/>
    <w:rsid w:val="004A49C1"/>
    <w:rsid w:val="004A794B"/>
    <w:rsid w:val="004B08C7"/>
    <w:rsid w:val="004B0902"/>
    <w:rsid w:val="004B189F"/>
    <w:rsid w:val="004B1D7D"/>
    <w:rsid w:val="004B1FFE"/>
    <w:rsid w:val="004B278B"/>
    <w:rsid w:val="004B2A11"/>
    <w:rsid w:val="004B2D2D"/>
    <w:rsid w:val="004B7A47"/>
    <w:rsid w:val="004C0183"/>
    <w:rsid w:val="004C1D70"/>
    <w:rsid w:val="004C1E60"/>
    <w:rsid w:val="004C711D"/>
    <w:rsid w:val="004D0D4A"/>
    <w:rsid w:val="004D200F"/>
    <w:rsid w:val="004D2AA1"/>
    <w:rsid w:val="004D4AF3"/>
    <w:rsid w:val="004D67BC"/>
    <w:rsid w:val="004D6819"/>
    <w:rsid w:val="004D7AD7"/>
    <w:rsid w:val="004E00B6"/>
    <w:rsid w:val="004E07F4"/>
    <w:rsid w:val="004E230C"/>
    <w:rsid w:val="004E3703"/>
    <w:rsid w:val="004E5DD4"/>
    <w:rsid w:val="004E7B10"/>
    <w:rsid w:val="004E7BE7"/>
    <w:rsid w:val="004F0429"/>
    <w:rsid w:val="004F0944"/>
    <w:rsid w:val="004F169D"/>
    <w:rsid w:val="004F77D3"/>
    <w:rsid w:val="00501494"/>
    <w:rsid w:val="00501EF6"/>
    <w:rsid w:val="00506A21"/>
    <w:rsid w:val="00513F47"/>
    <w:rsid w:val="00513FAA"/>
    <w:rsid w:val="00513FB2"/>
    <w:rsid w:val="005219BB"/>
    <w:rsid w:val="0052491F"/>
    <w:rsid w:val="00525E40"/>
    <w:rsid w:val="005267AB"/>
    <w:rsid w:val="00526B54"/>
    <w:rsid w:val="00535829"/>
    <w:rsid w:val="00552B77"/>
    <w:rsid w:val="0055785E"/>
    <w:rsid w:val="005635D1"/>
    <w:rsid w:val="005774E5"/>
    <w:rsid w:val="005876B3"/>
    <w:rsid w:val="00587F34"/>
    <w:rsid w:val="00590517"/>
    <w:rsid w:val="0059086E"/>
    <w:rsid w:val="00590FC0"/>
    <w:rsid w:val="005927F3"/>
    <w:rsid w:val="00592E0D"/>
    <w:rsid w:val="00596481"/>
    <w:rsid w:val="005A0549"/>
    <w:rsid w:val="005A171A"/>
    <w:rsid w:val="005A24D5"/>
    <w:rsid w:val="005A258E"/>
    <w:rsid w:val="005A531F"/>
    <w:rsid w:val="005A5DB5"/>
    <w:rsid w:val="005A775A"/>
    <w:rsid w:val="005B3216"/>
    <w:rsid w:val="005B36C8"/>
    <w:rsid w:val="005B459A"/>
    <w:rsid w:val="005B5888"/>
    <w:rsid w:val="005B751C"/>
    <w:rsid w:val="005B78D3"/>
    <w:rsid w:val="005C17BD"/>
    <w:rsid w:val="005C65D2"/>
    <w:rsid w:val="005C685C"/>
    <w:rsid w:val="005C6923"/>
    <w:rsid w:val="005C7F20"/>
    <w:rsid w:val="005D0553"/>
    <w:rsid w:val="005D2155"/>
    <w:rsid w:val="005D443D"/>
    <w:rsid w:val="005D604D"/>
    <w:rsid w:val="005E083D"/>
    <w:rsid w:val="005E22A2"/>
    <w:rsid w:val="005E2F59"/>
    <w:rsid w:val="005E3F82"/>
    <w:rsid w:val="005E425D"/>
    <w:rsid w:val="005E4ABA"/>
    <w:rsid w:val="005E65D0"/>
    <w:rsid w:val="005F2B01"/>
    <w:rsid w:val="005F2BE2"/>
    <w:rsid w:val="005F32C6"/>
    <w:rsid w:val="005F6920"/>
    <w:rsid w:val="005F6A90"/>
    <w:rsid w:val="005F6EAB"/>
    <w:rsid w:val="005F71C5"/>
    <w:rsid w:val="0060161C"/>
    <w:rsid w:val="006040B9"/>
    <w:rsid w:val="00605BB4"/>
    <w:rsid w:val="00606D7D"/>
    <w:rsid w:val="00610543"/>
    <w:rsid w:val="0061083B"/>
    <w:rsid w:val="00612095"/>
    <w:rsid w:val="00612DB7"/>
    <w:rsid w:val="00614A81"/>
    <w:rsid w:val="00615470"/>
    <w:rsid w:val="00616EC4"/>
    <w:rsid w:val="00623426"/>
    <w:rsid w:val="006256A4"/>
    <w:rsid w:val="006278B5"/>
    <w:rsid w:val="00627D3C"/>
    <w:rsid w:val="00631735"/>
    <w:rsid w:val="006419B0"/>
    <w:rsid w:val="00642E80"/>
    <w:rsid w:val="00643BB6"/>
    <w:rsid w:val="006471FB"/>
    <w:rsid w:val="00652A27"/>
    <w:rsid w:val="00653600"/>
    <w:rsid w:val="00660AED"/>
    <w:rsid w:val="00673044"/>
    <w:rsid w:val="00675908"/>
    <w:rsid w:val="00680265"/>
    <w:rsid w:val="0068087D"/>
    <w:rsid w:val="00680CAB"/>
    <w:rsid w:val="0068466D"/>
    <w:rsid w:val="0068727F"/>
    <w:rsid w:val="00694DE2"/>
    <w:rsid w:val="0069533C"/>
    <w:rsid w:val="00696E0D"/>
    <w:rsid w:val="006A485C"/>
    <w:rsid w:val="006A54A5"/>
    <w:rsid w:val="006A7CC9"/>
    <w:rsid w:val="006B3A28"/>
    <w:rsid w:val="006B6E66"/>
    <w:rsid w:val="006C2CBF"/>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45945"/>
    <w:rsid w:val="00747BB4"/>
    <w:rsid w:val="00752FCE"/>
    <w:rsid w:val="00753D5A"/>
    <w:rsid w:val="00754245"/>
    <w:rsid w:val="0075457E"/>
    <w:rsid w:val="007577BB"/>
    <w:rsid w:val="00760213"/>
    <w:rsid w:val="00761EE5"/>
    <w:rsid w:val="0076369B"/>
    <w:rsid w:val="007639D8"/>
    <w:rsid w:val="00763DF6"/>
    <w:rsid w:val="00766105"/>
    <w:rsid w:val="00767F29"/>
    <w:rsid w:val="00771290"/>
    <w:rsid w:val="00771BA8"/>
    <w:rsid w:val="00773B0B"/>
    <w:rsid w:val="00775034"/>
    <w:rsid w:val="0078225A"/>
    <w:rsid w:val="00784504"/>
    <w:rsid w:val="007922CC"/>
    <w:rsid w:val="007A441E"/>
    <w:rsid w:val="007A4A67"/>
    <w:rsid w:val="007A7567"/>
    <w:rsid w:val="007B0013"/>
    <w:rsid w:val="007B1E0A"/>
    <w:rsid w:val="007B226F"/>
    <w:rsid w:val="007B41CC"/>
    <w:rsid w:val="007B5B1E"/>
    <w:rsid w:val="007C0CA5"/>
    <w:rsid w:val="007C138C"/>
    <w:rsid w:val="007C1F7C"/>
    <w:rsid w:val="007C2F05"/>
    <w:rsid w:val="007C422F"/>
    <w:rsid w:val="007C4B2D"/>
    <w:rsid w:val="007D180A"/>
    <w:rsid w:val="007D3CDA"/>
    <w:rsid w:val="007D4726"/>
    <w:rsid w:val="007D58C5"/>
    <w:rsid w:val="007D6B57"/>
    <w:rsid w:val="007E4A2B"/>
    <w:rsid w:val="007E5C5F"/>
    <w:rsid w:val="007E7643"/>
    <w:rsid w:val="007F0753"/>
    <w:rsid w:val="007F1FA6"/>
    <w:rsid w:val="007F46AF"/>
    <w:rsid w:val="007F5227"/>
    <w:rsid w:val="007F5EF0"/>
    <w:rsid w:val="00800F56"/>
    <w:rsid w:val="008024AD"/>
    <w:rsid w:val="0080287C"/>
    <w:rsid w:val="00802D7E"/>
    <w:rsid w:val="00804DCF"/>
    <w:rsid w:val="008132E1"/>
    <w:rsid w:val="00813FA4"/>
    <w:rsid w:val="00814B29"/>
    <w:rsid w:val="00815C10"/>
    <w:rsid w:val="00817DF8"/>
    <w:rsid w:val="00820895"/>
    <w:rsid w:val="00823443"/>
    <w:rsid w:val="00836F5B"/>
    <w:rsid w:val="00840209"/>
    <w:rsid w:val="0084284D"/>
    <w:rsid w:val="00842BF5"/>
    <w:rsid w:val="008435D5"/>
    <w:rsid w:val="008459C3"/>
    <w:rsid w:val="00854381"/>
    <w:rsid w:val="008543BA"/>
    <w:rsid w:val="00861968"/>
    <w:rsid w:val="00862C2A"/>
    <w:rsid w:val="00865664"/>
    <w:rsid w:val="00865FF3"/>
    <w:rsid w:val="00866081"/>
    <w:rsid w:val="00870F8E"/>
    <w:rsid w:val="008710E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C4894"/>
    <w:rsid w:val="008C5CEA"/>
    <w:rsid w:val="008D1773"/>
    <w:rsid w:val="008D1E41"/>
    <w:rsid w:val="008D2982"/>
    <w:rsid w:val="008D334C"/>
    <w:rsid w:val="008D62C3"/>
    <w:rsid w:val="008D7EF8"/>
    <w:rsid w:val="008E091D"/>
    <w:rsid w:val="008E20F6"/>
    <w:rsid w:val="008E2974"/>
    <w:rsid w:val="008E4FE7"/>
    <w:rsid w:val="008E6350"/>
    <w:rsid w:val="008E7204"/>
    <w:rsid w:val="008F269D"/>
    <w:rsid w:val="008F348A"/>
    <w:rsid w:val="008F546D"/>
    <w:rsid w:val="009003F7"/>
    <w:rsid w:val="009023E0"/>
    <w:rsid w:val="00903BB7"/>
    <w:rsid w:val="00907458"/>
    <w:rsid w:val="00917BD5"/>
    <w:rsid w:val="00917D6B"/>
    <w:rsid w:val="009208BC"/>
    <w:rsid w:val="00920A6F"/>
    <w:rsid w:val="00925B61"/>
    <w:rsid w:val="00944500"/>
    <w:rsid w:val="009526CD"/>
    <w:rsid w:val="00953303"/>
    <w:rsid w:val="00953484"/>
    <w:rsid w:val="0095361F"/>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0012"/>
    <w:rsid w:val="009A13D5"/>
    <w:rsid w:val="009A142F"/>
    <w:rsid w:val="009A39FF"/>
    <w:rsid w:val="009A3F9D"/>
    <w:rsid w:val="009A46B3"/>
    <w:rsid w:val="009B6D7C"/>
    <w:rsid w:val="009C3E13"/>
    <w:rsid w:val="009C5E91"/>
    <w:rsid w:val="009C6B9F"/>
    <w:rsid w:val="009C6CB1"/>
    <w:rsid w:val="009D11CD"/>
    <w:rsid w:val="009D12E2"/>
    <w:rsid w:val="009D2FDC"/>
    <w:rsid w:val="009D43FF"/>
    <w:rsid w:val="009D59F0"/>
    <w:rsid w:val="009D6ABC"/>
    <w:rsid w:val="009E024C"/>
    <w:rsid w:val="009E0BC7"/>
    <w:rsid w:val="009E1055"/>
    <w:rsid w:val="009E42B0"/>
    <w:rsid w:val="009E497C"/>
    <w:rsid w:val="009F3FAD"/>
    <w:rsid w:val="009F441B"/>
    <w:rsid w:val="00A03F50"/>
    <w:rsid w:val="00A04B5D"/>
    <w:rsid w:val="00A06429"/>
    <w:rsid w:val="00A113EE"/>
    <w:rsid w:val="00A12317"/>
    <w:rsid w:val="00A34854"/>
    <w:rsid w:val="00A3517D"/>
    <w:rsid w:val="00A35DA4"/>
    <w:rsid w:val="00A37774"/>
    <w:rsid w:val="00A4085F"/>
    <w:rsid w:val="00A43742"/>
    <w:rsid w:val="00A44C87"/>
    <w:rsid w:val="00A47A54"/>
    <w:rsid w:val="00A53DE7"/>
    <w:rsid w:val="00A56C6F"/>
    <w:rsid w:val="00A57FA0"/>
    <w:rsid w:val="00A61F93"/>
    <w:rsid w:val="00A646D8"/>
    <w:rsid w:val="00A66F55"/>
    <w:rsid w:val="00A673EE"/>
    <w:rsid w:val="00A721A8"/>
    <w:rsid w:val="00A73828"/>
    <w:rsid w:val="00A74A16"/>
    <w:rsid w:val="00A751E9"/>
    <w:rsid w:val="00A767B1"/>
    <w:rsid w:val="00A77D89"/>
    <w:rsid w:val="00A8211F"/>
    <w:rsid w:val="00A82152"/>
    <w:rsid w:val="00A828A1"/>
    <w:rsid w:val="00A8751D"/>
    <w:rsid w:val="00A958A7"/>
    <w:rsid w:val="00A96408"/>
    <w:rsid w:val="00AA035B"/>
    <w:rsid w:val="00AA0A94"/>
    <w:rsid w:val="00AA3AA9"/>
    <w:rsid w:val="00AB0266"/>
    <w:rsid w:val="00AB05D3"/>
    <w:rsid w:val="00AB10DC"/>
    <w:rsid w:val="00AB1959"/>
    <w:rsid w:val="00AB2C7F"/>
    <w:rsid w:val="00AB4780"/>
    <w:rsid w:val="00AB54C2"/>
    <w:rsid w:val="00AB7E4F"/>
    <w:rsid w:val="00AC1D5E"/>
    <w:rsid w:val="00AC314B"/>
    <w:rsid w:val="00AC3763"/>
    <w:rsid w:val="00AC3AE2"/>
    <w:rsid w:val="00AC5BAA"/>
    <w:rsid w:val="00AC7E52"/>
    <w:rsid w:val="00AD5964"/>
    <w:rsid w:val="00AE435B"/>
    <w:rsid w:val="00AE4C22"/>
    <w:rsid w:val="00AF0A6D"/>
    <w:rsid w:val="00AF1FFD"/>
    <w:rsid w:val="00AF5F82"/>
    <w:rsid w:val="00AF73D4"/>
    <w:rsid w:val="00B00D27"/>
    <w:rsid w:val="00B03556"/>
    <w:rsid w:val="00B06C78"/>
    <w:rsid w:val="00B119EC"/>
    <w:rsid w:val="00B131B3"/>
    <w:rsid w:val="00B13D33"/>
    <w:rsid w:val="00B1563E"/>
    <w:rsid w:val="00B160CA"/>
    <w:rsid w:val="00B17373"/>
    <w:rsid w:val="00B21E8C"/>
    <w:rsid w:val="00B22844"/>
    <w:rsid w:val="00B269E3"/>
    <w:rsid w:val="00B26DA3"/>
    <w:rsid w:val="00B318D6"/>
    <w:rsid w:val="00B33963"/>
    <w:rsid w:val="00B365CF"/>
    <w:rsid w:val="00B36889"/>
    <w:rsid w:val="00B37D08"/>
    <w:rsid w:val="00B44933"/>
    <w:rsid w:val="00B46AC2"/>
    <w:rsid w:val="00B46C2B"/>
    <w:rsid w:val="00B473A7"/>
    <w:rsid w:val="00B477C6"/>
    <w:rsid w:val="00B561C7"/>
    <w:rsid w:val="00B62C56"/>
    <w:rsid w:val="00B658D8"/>
    <w:rsid w:val="00B66150"/>
    <w:rsid w:val="00B6660B"/>
    <w:rsid w:val="00B70C4A"/>
    <w:rsid w:val="00B74A6E"/>
    <w:rsid w:val="00B7558A"/>
    <w:rsid w:val="00B76507"/>
    <w:rsid w:val="00B77419"/>
    <w:rsid w:val="00B77D5B"/>
    <w:rsid w:val="00B871C8"/>
    <w:rsid w:val="00B87DFE"/>
    <w:rsid w:val="00B934DC"/>
    <w:rsid w:val="00B93ABC"/>
    <w:rsid w:val="00B97E5D"/>
    <w:rsid w:val="00BA0CA8"/>
    <w:rsid w:val="00BA13C0"/>
    <w:rsid w:val="00BA1F2B"/>
    <w:rsid w:val="00BA54E5"/>
    <w:rsid w:val="00BA6F23"/>
    <w:rsid w:val="00BA73BD"/>
    <w:rsid w:val="00BB3F62"/>
    <w:rsid w:val="00BB68A0"/>
    <w:rsid w:val="00BB68B6"/>
    <w:rsid w:val="00BB7B24"/>
    <w:rsid w:val="00BC0D03"/>
    <w:rsid w:val="00BC1F1A"/>
    <w:rsid w:val="00BC2139"/>
    <w:rsid w:val="00BC21A7"/>
    <w:rsid w:val="00BC3914"/>
    <w:rsid w:val="00BD267F"/>
    <w:rsid w:val="00BD5B0F"/>
    <w:rsid w:val="00BE01D2"/>
    <w:rsid w:val="00BE1671"/>
    <w:rsid w:val="00BE1E81"/>
    <w:rsid w:val="00BE7C6E"/>
    <w:rsid w:val="00BF0C38"/>
    <w:rsid w:val="00BF7352"/>
    <w:rsid w:val="00C01A91"/>
    <w:rsid w:val="00C01F25"/>
    <w:rsid w:val="00C01FBE"/>
    <w:rsid w:val="00C0330A"/>
    <w:rsid w:val="00C03CD3"/>
    <w:rsid w:val="00C10CFC"/>
    <w:rsid w:val="00C14F98"/>
    <w:rsid w:val="00C22259"/>
    <w:rsid w:val="00C223DB"/>
    <w:rsid w:val="00C27C2E"/>
    <w:rsid w:val="00C358C2"/>
    <w:rsid w:val="00C366E6"/>
    <w:rsid w:val="00C40C39"/>
    <w:rsid w:val="00C4184A"/>
    <w:rsid w:val="00C41ABA"/>
    <w:rsid w:val="00C429EB"/>
    <w:rsid w:val="00C455BF"/>
    <w:rsid w:val="00C46732"/>
    <w:rsid w:val="00C50384"/>
    <w:rsid w:val="00C51F7A"/>
    <w:rsid w:val="00C54041"/>
    <w:rsid w:val="00C57EE5"/>
    <w:rsid w:val="00C62468"/>
    <w:rsid w:val="00C64361"/>
    <w:rsid w:val="00C662A0"/>
    <w:rsid w:val="00C6698D"/>
    <w:rsid w:val="00C66D3A"/>
    <w:rsid w:val="00C67EBA"/>
    <w:rsid w:val="00C7201E"/>
    <w:rsid w:val="00C762A9"/>
    <w:rsid w:val="00C76AA7"/>
    <w:rsid w:val="00C82510"/>
    <w:rsid w:val="00C83343"/>
    <w:rsid w:val="00C84616"/>
    <w:rsid w:val="00C8594C"/>
    <w:rsid w:val="00C93FFD"/>
    <w:rsid w:val="00C9530B"/>
    <w:rsid w:val="00C96232"/>
    <w:rsid w:val="00C9685D"/>
    <w:rsid w:val="00CA3DAA"/>
    <w:rsid w:val="00CA4B8C"/>
    <w:rsid w:val="00CA6860"/>
    <w:rsid w:val="00CA7134"/>
    <w:rsid w:val="00CB2B96"/>
    <w:rsid w:val="00CB4125"/>
    <w:rsid w:val="00CC0751"/>
    <w:rsid w:val="00CC161E"/>
    <w:rsid w:val="00CC20AD"/>
    <w:rsid w:val="00CC5D8E"/>
    <w:rsid w:val="00CD0362"/>
    <w:rsid w:val="00CD049C"/>
    <w:rsid w:val="00CD0C00"/>
    <w:rsid w:val="00CD2D69"/>
    <w:rsid w:val="00CD7F9F"/>
    <w:rsid w:val="00CE2555"/>
    <w:rsid w:val="00CE62C0"/>
    <w:rsid w:val="00CF1700"/>
    <w:rsid w:val="00CF2356"/>
    <w:rsid w:val="00CF3AB3"/>
    <w:rsid w:val="00CF4617"/>
    <w:rsid w:val="00D0703A"/>
    <w:rsid w:val="00D111C7"/>
    <w:rsid w:val="00D11F03"/>
    <w:rsid w:val="00D14D84"/>
    <w:rsid w:val="00D16930"/>
    <w:rsid w:val="00D17B43"/>
    <w:rsid w:val="00D17BE5"/>
    <w:rsid w:val="00D23604"/>
    <w:rsid w:val="00D247D8"/>
    <w:rsid w:val="00D260EA"/>
    <w:rsid w:val="00D26A7C"/>
    <w:rsid w:val="00D27510"/>
    <w:rsid w:val="00D319EE"/>
    <w:rsid w:val="00D36153"/>
    <w:rsid w:val="00D3686B"/>
    <w:rsid w:val="00D3734B"/>
    <w:rsid w:val="00D40253"/>
    <w:rsid w:val="00D42371"/>
    <w:rsid w:val="00D449B4"/>
    <w:rsid w:val="00D45969"/>
    <w:rsid w:val="00D467FC"/>
    <w:rsid w:val="00D47174"/>
    <w:rsid w:val="00D50415"/>
    <w:rsid w:val="00D53B0E"/>
    <w:rsid w:val="00D56C61"/>
    <w:rsid w:val="00D6182A"/>
    <w:rsid w:val="00D62051"/>
    <w:rsid w:val="00D63053"/>
    <w:rsid w:val="00D63A00"/>
    <w:rsid w:val="00D6562A"/>
    <w:rsid w:val="00D66E3A"/>
    <w:rsid w:val="00D7056D"/>
    <w:rsid w:val="00D7442B"/>
    <w:rsid w:val="00D7632A"/>
    <w:rsid w:val="00D82456"/>
    <w:rsid w:val="00D856EC"/>
    <w:rsid w:val="00D93249"/>
    <w:rsid w:val="00DA1926"/>
    <w:rsid w:val="00DA48FE"/>
    <w:rsid w:val="00DA7833"/>
    <w:rsid w:val="00DB0905"/>
    <w:rsid w:val="00DB0CFC"/>
    <w:rsid w:val="00DB3F75"/>
    <w:rsid w:val="00DC1187"/>
    <w:rsid w:val="00DC2A68"/>
    <w:rsid w:val="00DC4FEF"/>
    <w:rsid w:val="00DC5DB4"/>
    <w:rsid w:val="00DC7509"/>
    <w:rsid w:val="00DD0940"/>
    <w:rsid w:val="00DD281E"/>
    <w:rsid w:val="00DD3F32"/>
    <w:rsid w:val="00DD4646"/>
    <w:rsid w:val="00DD6E8D"/>
    <w:rsid w:val="00DE3DAC"/>
    <w:rsid w:val="00DE52D7"/>
    <w:rsid w:val="00DE6A46"/>
    <w:rsid w:val="00DF0767"/>
    <w:rsid w:val="00DF2E2F"/>
    <w:rsid w:val="00DF5809"/>
    <w:rsid w:val="00E01BA4"/>
    <w:rsid w:val="00E0300C"/>
    <w:rsid w:val="00E04EBE"/>
    <w:rsid w:val="00E075B0"/>
    <w:rsid w:val="00E109C1"/>
    <w:rsid w:val="00E20599"/>
    <w:rsid w:val="00E22A8E"/>
    <w:rsid w:val="00E25165"/>
    <w:rsid w:val="00E259EA"/>
    <w:rsid w:val="00E2634D"/>
    <w:rsid w:val="00E32CDD"/>
    <w:rsid w:val="00E33012"/>
    <w:rsid w:val="00E36C47"/>
    <w:rsid w:val="00E37A2E"/>
    <w:rsid w:val="00E42B4C"/>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9016E"/>
    <w:rsid w:val="00E919E5"/>
    <w:rsid w:val="00E9202F"/>
    <w:rsid w:val="00EA0BD2"/>
    <w:rsid w:val="00EA2BB5"/>
    <w:rsid w:val="00EA5BC9"/>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E331C"/>
    <w:rsid w:val="00EE47B5"/>
    <w:rsid w:val="00EE7CA5"/>
    <w:rsid w:val="00EF122D"/>
    <w:rsid w:val="00EF3A80"/>
    <w:rsid w:val="00EF5697"/>
    <w:rsid w:val="00F048CB"/>
    <w:rsid w:val="00F06D7E"/>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6F82"/>
    <w:rsid w:val="00F716C5"/>
    <w:rsid w:val="00F73165"/>
    <w:rsid w:val="00F73CBE"/>
    <w:rsid w:val="00F741BD"/>
    <w:rsid w:val="00F75227"/>
    <w:rsid w:val="00F76101"/>
    <w:rsid w:val="00F7630A"/>
    <w:rsid w:val="00F776A1"/>
    <w:rsid w:val="00F80D01"/>
    <w:rsid w:val="00F82396"/>
    <w:rsid w:val="00F90503"/>
    <w:rsid w:val="00F91415"/>
    <w:rsid w:val="00F97947"/>
    <w:rsid w:val="00FA0DF3"/>
    <w:rsid w:val="00FA1EE8"/>
    <w:rsid w:val="00FA27F1"/>
    <w:rsid w:val="00FA5A69"/>
    <w:rsid w:val="00FB0142"/>
    <w:rsid w:val="00FB06D2"/>
    <w:rsid w:val="00FB4624"/>
    <w:rsid w:val="00FB4976"/>
    <w:rsid w:val="00FB50F7"/>
    <w:rsid w:val="00FC0B20"/>
    <w:rsid w:val="00FC7210"/>
    <w:rsid w:val="00FD3F55"/>
    <w:rsid w:val="00FD5587"/>
    <w:rsid w:val="00FD66EA"/>
    <w:rsid w:val="00FD6F8E"/>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5B60-90D8-4270-9863-50239261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5</cp:revision>
  <cp:lastPrinted>2019-07-25T13:50:00Z</cp:lastPrinted>
  <dcterms:created xsi:type="dcterms:W3CDTF">2019-08-15T19:43:00Z</dcterms:created>
  <dcterms:modified xsi:type="dcterms:W3CDTF">2019-08-21T17:48:00Z</dcterms:modified>
</cp:coreProperties>
</file>